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62" w:rsidRPr="007062A8" w:rsidRDefault="00C07762" w:rsidP="00257C89">
      <w:pPr>
        <w:jc w:val="center"/>
        <w:rPr>
          <w:rFonts w:ascii="Century Gothic" w:hAnsi="Century Gothic" w:cs="Arial"/>
          <w:b/>
          <w:u w:val="single"/>
        </w:rPr>
      </w:pPr>
      <w:bookmarkStart w:id="0" w:name="_GoBack"/>
      <w:bookmarkEnd w:id="0"/>
    </w:p>
    <w:p w:rsidR="00793AFA" w:rsidRPr="007062A8" w:rsidRDefault="00793AFA" w:rsidP="00257C89">
      <w:pPr>
        <w:jc w:val="center"/>
        <w:rPr>
          <w:rFonts w:ascii="Century Gothic" w:hAnsi="Century Gothic" w:cs="Arial"/>
          <w:b/>
          <w:u w:val="single"/>
        </w:rPr>
      </w:pPr>
      <w:r w:rsidRPr="007062A8">
        <w:rPr>
          <w:rFonts w:ascii="Century Gothic" w:hAnsi="Century Gothic" w:cs="Arial"/>
          <w:b/>
          <w:u w:val="single"/>
        </w:rPr>
        <w:t>JOB DESCRIPTION</w:t>
      </w:r>
    </w:p>
    <w:p w:rsidR="0034726A" w:rsidRPr="007062A8" w:rsidRDefault="00793AFA" w:rsidP="00257C89">
      <w:pPr>
        <w:rPr>
          <w:rFonts w:ascii="Century Gothic" w:hAnsi="Century Gothic" w:cs="Arial"/>
          <w:b/>
        </w:rPr>
      </w:pPr>
      <w:r w:rsidRPr="007062A8">
        <w:rPr>
          <w:rFonts w:ascii="Century Gothic" w:hAnsi="Century Gothic" w:cs="Arial"/>
          <w:b/>
        </w:rPr>
        <w:t>Job title:</w:t>
      </w:r>
      <w:r w:rsidRPr="007062A8">
        <w:rPr>
          <w:rFonts w:ascii="Century Gothic" w:hAnsi="Century Gothic" w:cs="Arial"/>
          <w:b/>
        </w:rPr>
        <w:tab/>
      </w:r>
      <w:r w:rsidRPr="007062A8">
        <w:rPr>
          <w:rFonts w:ascii="Century Gothic" w:hAnsi="Century Gothic" w:cs="Arial"/>
          <w:b/>
        </w:rPr>
        <w:tab/>
      </w:r>
      <w:r w:rsidR="0034726A" w:rsidRPr="007062A8">
        <w:rPr>
          <w:rFonts w:ascii="Century Gothic" w:hAnsi="Century Gothic" w:cs="Arial"/>
          <w:b/>
        </w:rPr>
        <w:t>S</w:t>
      </w:r>
      <w:r w:rsidRPr="007062A8">
        <w:rPr>
          <w:rFonts w:ascii="Century Gothic" w:hAnsi="Century Gothic" w:cs="Arial"/>
          <w:b/>
        </w:rPr>
        <w:t xml:space="preserve">onographer </w:t>
      </w:r>
      <w:r w:rsidR="007062A8" w:rsidRPr="007062A8">
        <w:rPr>
          <w:rFonts w:ascii="Century Gothic" w:hAnsi="Century Gothic" w:cs="Arial"/>
          <w:b/>
        </w:rPr>
        <w:t>-</w:t>
      </w:r>
    </w:p>
    <w:p w:rsidR="00793AFA" w:rsidRPr="007062A8" w:rsidRDefault="00793AFA" w:rsidP="00257C89">
      <w:pPr>
        <w:rPr>
          <w:rFonts w:ascii="Century Gothic" w:hAnsi="Century Gothic" w:cs="Arial"/>
          <w:b/>
        </w:rPr>
      </w:pPr>
      <w:r w:rsidRPr="007062A8">
        <w:rPr>
          <w:rFonts w:ascii="Century Gothic" w:hAnsi="Century Gothic" w:cs="Arial"/>
          <w:b/>
        </w:rPr>
        <w:t>Service area:</w:t>
      </w:r>
      <w:r w:rsidRPr="007062A8">
        <w:rPr>
          <w:rFonts w:ascii="Century Gothic" w:hAnsi="Century Gothic" w:cs="Arial"/>
          <w:b/>
        </w:rPr>
        <w:tab/>
      </w:r>
      <w:r w:rsidRPr="007062A8">
        <w:rPr>
          <w:rFonts w:ascii="Century Gothic" w:hAnsi="Century Gothic" w:cs="Arial"/>
          <w:b/>
        </w:rPr>
        <w:tab/>
        <w:t>Ultrasound</w:t>
      </w:r>
    </w:p>
    <w:p w:rsidR="00793AFA" w:rsidRPr="007062A8" w:rsidRDefault="00793AFA" w:rsidP="00257C89">
      <w:pPr>
        <w:rPr>
          <w:rFonts w:ascii="Century Gothic" w:hAnsi="Century Gothic" w:cs="Arial"/>
          <w:b/>
        </w:rPr>
      </w:pPr>
      <w:r w:rsidRPr="007062A8">
        <w:rPr>
          <w:rFonts w:ascii="Century Gothic" w:hAnsi="Century Gothic" w:cs="Arial"/>
          <w:b/>
        </w:rPr>
        <w:t>Reports to:</w:t>
      </w:r>
      <w:r w:rsidRPr="007062A8">
        <w:rPr>
          <w:rFonts w:ascii="Century Gothic" w:hAnsi="Century Gothic" w:cs="Arial"/>
          <w:b/>
        </w:rPr>
        <w:tab/>
      </w:r>
      <w:r w:rsidRPr="007062A8">
        <w:rPr>
          <w:rFonts w:ascii="Century Gothic" w:hAnsi="Century Gothic" w:cs="Arial"/>
          <w:b/>
        </w:rPr>
        <w:tab/>
      </w:r>
      <w:r w:rsidR="004E3C45">
        <w:rPr>
          <w:rFonts w:ascii="Century Gothic" w:hAnsi="Century Gothic" w:cs="Arial"/>
          <w:b/>
        </w:rPr>
        <w:t xml:space="preserve">Regional </w:t>
      </w:r>
      <w:r w:rsidR="0034726A" w:rsidRPr="007062A8">
        <w:rPr>
          <w:rFonts w:ascii="Century Gothic" w:hAnsi="Century Gothic" w:cs="Arial"/>
          <w:b/>
        </w:rPr>
        <w:t>Manager</w:t>
      </w:r>
    </w:p>
    <w:p w:rsidR="00793AFA" w:rsidRPr="007062A8" w:rsidRDefault="00793AFA" w:rsidP="00257C89">
      <w:pPr>
        <w:rPr>
          <w:rFonts w:ascii="Century Gothic" w:hAnsi="Century Gothic" w:cs="Arial"/>
          <w:b/>
          <w:u w:val="single"/>
        </w:rPr>
      </w:pPr>
      <w:r w:rsidRPr="007062A8">
        <w:rPr>
          <w:rFonts w:ascii="Century Gothic" w:hAnsi="Century Gothic" w:cs="Arial"/>
          <w:b/>
          <w:u w:val="single"/>
        </w:rPr>
        <w:t>Job Summary</w:t>
      </w:r>
    </w:p>
    <w:p w:rsidR="00793AFA" w:rsidRDefault="00793AFA" w:rsidP="00257C89">
      <w:pPr>
        <w:spacing w:after="0"/>
        <w:rPr>
          <w:rFonts w:ascii="Century Gothic" w:hAnsi="Century Gothic" w:cs="Arial"/>
        </w:rPr>
      </w:pPr>
      <w:r w:rsidRPr="007062A8">
        <w:rPr>
          <w:rFonts w:ascii="Century Gothic" w:hAnsi="Century Gothic" w:cs="Arial"/>
        </w:rPr>
        <w:t>The post holder will be expected</w:t>
      </w:r>
      <w:r w:rsidR="007A35C0" w:rsidRPr="007062A8">
        <w:rPr>
          <w:rFonts w:ascii="Century Gothic" w:hAnsi="Century Gothic" w:cs="Arial"/>
        </w:rPr>
        <w:t xml:space="preserve"> to provide an ultra</w:t>
      </w:r>
      <w:r w:rsidR="00F82AB5" w:rsidRPr="007062A8">
        <w:rPr>
          <w:rFonts w:ascii="Century Gothic" w:hAnsi="Century Gothic" w:cs="Arial"/>
        </w:rPr>
        <w:t xml:space="preserve">sound service comprising </w:t>
      </w:r>
      <w:r w:rsidR="007A35C0" w:rsidRPr="007062A8">
        <w:rPr>
          <w:rFonts w:ascii="Century Gothic" w:hAnsi="Century Gothic" w:cs="Arial"/>
        </w:rPr>
        <w:t>of unsupervised scanning sessions. For each examination undertaken, a compre</w:t>
      </w:r>
      <w:r w:rsidR="00F82AB5" w:rsidRPr="007062A8">
        <w:rPr>
          <w:rFonts w:ascii="Century Gothic" w:hAnsi="Century Gothic" w:cs="Arial"/>
        </w:rPr>
        <w:t>hensive diagnostic report will</w:t>
      </w:r>
      <w:r w:rsidR="007A35C0" w:rsidRPr="007062A8">
        <w:rPr>
          <w:rFonts w:ascii="Century Gothic" w:hAnsi="Century Gothic" w:cs="Arial"/>
        </w:rPr>
        <w:t xml:space="preserve"> be formulated and </w:t>
      </w:r>
      <w:r w:rsidR="0034726A" w:rsidRPr="007062A8">
        <w:rPr>
          <w:rFonts w:ascii="Century Gothic" w:hAnsi="Century Gothic" w:cs="Arial"/>
        </w:rPr>
        <w:t>reported with the client’s case notes</w:t>
      </w:r>
      <w:r w:rsidR="00F82AB5" w:rsidRPr="007062A8">
        <w:rPr>
          <w:rFonts w:ascii="Century Gothic" w:hAnsi="Century Gothic" w:cs="Arial"/>
        </w:rPr>
        <w:t>. The sonographer will</w:t>
      </w:r>
      <w:r w:rsidR="007A35C0" w:rsidRPr="007062A8">
        <w:rPr>
          <w:rFonts w:ascii="Century Gothic" w:hAnsi="Century Gothic" w:cs="Arial"/>
        </w:rPr>
        <w:t xml:space="preserve"> be accountable for their own professional actions (including reporting) and expected to act as a source of </w:t>
      </w:r>
      <w:r w:rsidR="007062A8" w:rsidRPr="007062A8">
        <w:rPr>
          <w:rFonts w:ascii="Century Gothic" w:hAnsi="Century Gothic" w:cs="Arial"/>
        </w:rPr>
        <w:t>expertise in</w:t>
      </w:r>
      <w:r w:rsidR="0034726A" w:rsidRPr="007062A8">
        <w:rPr>
          <w:rFonts w:ascii="Century Gothic" w:hAnsi="Century Gothic" w:cs="Arial"/>
        </w:rPr>
        <w:t xml:space="preserve"> relation to determining pregnancy gestation. </w:t>
      </w:r>
    </w:p>
    <w:p w:rsidR="00613BD0" w:rsidRDefault="00613BD0" w:rsidP="00257C89">
      <w:pPr>
        <w:spacing w:after="0"/>
        <w:rPr>
          <w:rFonts w:ascii="Century Gothic" w:hAnsi="Century Gothic" w:cs="Arial"/>
        </w:rPr>
      </w:pPr>
    </w:p>
    <w:p w:rsidR="00613BD0" w:rsidRPr="00613BD0" w:rsidRDefault="00613BD0" w:rsidP="00613BD0">
      <w:pPr>
        <w:jc w:val="both"/>
        <w:rPr>
          <w:rFonts w:ascii="Century Gothic" w:hAnsi="Century Gothic" w:cs="Arial"/>
          <w:b/>
          <w:bCs/>
          <w:u w:val="single"/>
        </w:rPr>
      </w:pPr>
      <w:r w:rsidRPr="00613BD0">
        <w:rPr>
          <w:rFonts w:ascii="Century Gothic" w:hAnsi="Century Gothic" w:cs="Arial"/>
          <w:b/>
          <w:bCs/>
          <w:u w:val="single"/>
        </w:rPr>
        <w:t>Qualifications, Knowledge, Training and Experience</w:t>
      </w:r>
    </w:p>
    <w:p w:rsidR="00613BD0" w:rsidRPr="00613BD0" w:rsidRDefault="00613BD0" w:rsidP="00613BD0">
      <w:pPr>
        <w:numPr>
          <w:ilvl w:val="0"/>
          <w:numId w:val="4"/>
        </w:numPr>
        <w:ind w:left="0"/>
        <w:contextualSpacing/>
        <w:jc w:val="both"/>
        <w:rPr>
          <w:rFonts w:ascii="Century Gothic" w:hAnsi="Century Gothic" w:cs="Arial"/>
        </w:rPr>
      </w:pPr>
      <w:r w:rsidRPr="00613BD0">
        <w:rPr>
          <w:rFonts w:ascii="Century Gothic" w:hAnsi="Century Gothic" w:cs="Arial"/>
        </w:rPr>
        <w:t>Holds a professional qualification, either the DMU or PGC/D in medical ultrasound imaging:</w:t>
      </w:r>
    </w:p>
    <w:p w:rsidR="00613BD0" w:rsidRPr="00613BD0" w:rsidRDefault="00613BD0" w:rsidP="00613BD0">
      <w:pPr>
        <w:numPr>
          <w:ilvl w:val="0"/>
          <w:numId w:val="4"/>
        </w:numPr>
        <w:ind w:left="0"/>
        <w:contextualSpacing/>
        <w:jc w:val="both"/>
        <w:rPr>
          <w:rFonts w:ascii="Century Gothic" w:hAnsi="Century Gothic" w:cs="Arial"/>
        </w:rPr>
      </w:pPr>
      <w:r w:rsidRPr="00613BD0">
        <w:rPr>
          <w:rFonts w:ascii="Century Gothic" w:hAnsi="Century Gothic" w:cs="Arial"/>
        </w:rPr>
        <w:t>Professional/clinical specialist knowledge of ultrasound acquired throughout a post-graduate qualification and extensive clinical practice.</w:t>
      </w:r>
    </w:p>
    <w:p w:rsidR="00613BD0" w:rsidRPr="00613BD0" w:rsidRDefault="00613BD0" w:rsidP="00613BD0">
      <w:pPr>
        <w:numPr>
          <w:ilvl w:val="0"/>
          <w:numId w:val="4"/>
        </w:numPr>
        <w:ind w:left="0"/>
        <w:contextualSpacing/>
        <w:jc w:val="both"/>
        <w:rPr>
          <w:rFonts w:ascii="Century Gothic" w:hAnsi="Century Gothic" w:cs="Arial"/>
        </w:rPr>
      </w:pPr>
      <w:r w:rsidRPr="00613BD0">
        <w:rPr>
          <w:rFonts w:ascii="Century Gothic" w:hAnsi="Century Gothic" w:cs="Arial"/>
        </w:rPr>
        <w:t>Registration with Health Professions Council (HPC)- radiographer or other professional body.</w:t>
      </w:r>
    </w:p>
    <w:p w:rsidR="00613BD0" w:rsidRPr="00613BD0" w:rsidRDefault="00613BD0" w:rsidP="00613BD0">
      <w:pPr>
        <w:numPr>
          <w:ilvl w:val="0"/>
          <w:numId w:val="4"/>
        </w:numPr>
        <w:ind w:left="0"/>
        <w:contextualSpacing/>
        <w:jc w:val="both"/>
        <w:rPr>
          <w:rFonts w:ascii="Century Gothic" w:hAnsi="Century Gothic" w:cs="Arial"/>
        </w:rPr>
      </w:pPr>
      <w:r w:rsidRPr="00613BD0">
        <w:rPr>
          <w:rFonts w:ascii="Century Gothic" w:hAnsi="Century Gothic" w:cs="Arial"/>
        </w:rPr>
        <w:t>Extensive experience in early gestation pregnancy.</w:t>
      </w:r>
    </w:p>
    <w:p w:rsidR="00613BD0" w:rsidRPr="007062A8" w:rsidRDefault="00613BD0" w:rsidP="00257C89">
      <w:pPr>
        <w:spacing w:after="0"/>
        <w:rPr>
          <w:rFonts w:ascii="Century Gothic" w:hAnsi="Century Gothic" w:cs="Arial"/>
        </w:rPr>
      </w:pPr>
    </w:p>
    <w:p w:rsidR="007A35C0" w:rsidRPr="007062A8" w:rsidRDefault="007A35C0" w:rsidP="00257C89">
      <w:pPr>
        <w:spacing w:after="0"/>
        <w:rPr>
          <w:rFonts w:ascii="Century Gothic" w:hAnsi="Century Gothic" w:cs="Arial"/>
        </w:rPr>
      </w:pPr>
    </w:p>
    <w:p w:rsidR="0034726A" w:rsidRPr="007062A8" w:rsidRDefault="0034726A" w:rsidP="00257C89">
      <w:pPr>
        <w:spacing w:after="0"/>
        <w:rPr>
          <w:rFonts w:ascii="Century Gothic" w:hAnsi="Century Gothic" w:cs="Arial"/>
          <w:b/>
          <w:u w:val="single"/>
        </w:rPr>
      </w:pPr>
      <w:r w:rsidRPr="007062A8">
        <w:rPr>
          <w:rFonts w:ascii="Century Gothic" w:hAnsi="Century Gothic" w:cs="Arial"/>
          <w:b/>
          <w:u w:val="single"/>
        </w:rPr>
        <w:t>Role Summary</w:t>
      </w:r>
    </w:p>
    <w:p w:rsidR="0034726A" w:rsidRPr="007062A8" w:rsidRDefault="0034726A" w:rsidP="00257C89">
      <w:pPr>
        <w:pStyle w:val="ListParagraph"/>
        <w:numPr>
          <w:ilvl w:val="0"/>
          <w:numId w:val="13"/>
        </w:numPr>
        <w:spacing w:after="0"/>
        <w:ind w:left="0"/>
        <w:rPr>
          <w:rFonts w:ascii="Century Gothic" w:hAnsi="Century Gothic" w:cs="Arial"/>
        </w:rPr>
      </w:pPr>
      <w:r w:rsidRPr="007062A8">
        <w:rPr>
          <w:rFonts w:ascii="Century Gothic" w:hAnsi="Century Gothic" w:cs="Arial"/>
        </w:rPr>
        <w:t>To perform and report independently on Trans-abdominal and Trans-Vaginal ultrasound examinations, as well as a full range of obstetric scans.</w:t>
      </w:r>
    </w:p>
    <w:p w:rsidR="0034726A" w:rsidRPr="007062A8" w:rsidRDefault="0034726A" w:rsidP="00257C89">
      <w:pPr>
        <w:pStyle w:val="ListParagraph"/>
        <w:numPr>
          <w:ilvl w:val="0"/>
          <w:numId w:val="13"/>
        </w:numPr>
        <w:spacing w:after="0"/>
        <w:ind w:left="0"/>
        <w:rPr>
          <w:rFonts w:ascii="Century Gothic" w:hAnsi="Century Gothic" w:cs="Arial"/>
        </w:rPr>
      </w:pPr>
      <w:r w:rsidRPr="007062A8">
        <w:rPr>
          <w:rFonts w:ascii="Century Gothic" w:hAnsi="Century Gothic" w:cs="Arial"/>
        </w:rPr>
        <w:t>To produce appropriate written reports for the medical profession and keep an accurate record.</w:t>
      </w:r>
    </w:p>
    <w:p w:rsidR="0034726A" w:rsidRPr="007062A8" w:rsidRDefault="0034726A" w:rsidP="00257C89">
      <w:pPr>
        <w:pStyle w:val="ListParagraph"/>
        <w:numPr>
          <w:ilvl w:val="0"/>
          <w:numId w:val="13"/>
        </w:numPr>
        <w:spacing w:after="0"/>
        <w:ind w:left="0"/>
        <w:rPr>
          <w:rFonts w:ascii="Century Gothic" w:hAnsi="Century Gothic" w:cs="Arial"/>
        </w:rPr>
      </w:pPr>
      <w:r w:rsidRPr="007062A8">
        <w:rPr>
          <w:rFonts w:ascii="Century Gothic" w:hAnsi="Century Gothic" w:cs="Arial"/>
        </w:rPr>
        <w:t xml:space="preserve">Communicate with clients using tact and empathy as well as being sensitive to a client’s needs. </w:t>
      </w:r>
    </w:p>
    <w:p w:rsidR="0034726A" w:rsidRPr="007062A8" w:rsidRDefault="0034726A" w:rsidP="00257C89">
      <w:pPr>
        <w:pStyle w:val="ListParagraph"/>
        <w:numPr>
          <w:ilvl w:val="0"/>
          <w:numId w:val="13"/>
        </w:numPr>
        <w:spacing w:after="0"/>
        <w:ind w:left="0"/>
        <w:rPr>
          <w:rFonts w:ascii="Century Gothic" w:hAnsi="Century Gothic" w:cs="Arial"/>
        </w:rPr>
      </w:pPr>
      <w:r w:rsidRPr="007062A8">
        <w:rPr>
          <w:rFonts w:ascii="Century Gothic" w:hAnsi="Century Gothic" w:cs="Arial"/>
        </w:rPr>
        <w:t>Maintain a high standard of patient care and medical ethics.</w:t>
      </w:r>
    </w:p>
    <w:p w:rsidR="0034726A" w:rsidRDefault="0034726A" w:rsidP="00257C89">
      <w:pPr>
        <w:pStyle w:val="ListParagraph"/>
        <w:numPr>
          <w:ilvl w:val="0"/>
          <w:numId w:val="13"/>
        </w:numPr>
        <w:spacing w:after="0"/>
        <w:ind w:left="0"/>
        <w:rPr>
          <w:rFonts w:ascii="Century Gothic" w:hAnsi="Century Gothic" w:cs="Arial"/>
        </w:rPr>
      </w:pPr>
      <w:r w:rsidRPr="007062A8">
        <w:rPr>
          <w:rFonts w:ascii="Century Gothic" w:hAnsi="Century Gothic" w:cs="Arial"/>
        </w:rPr>
        <w:t>S</w:t>
      </w:r>
      <w:r w:rsidR="00C34EA0" w:rsidRPr="007062A8">
        <w:rPr>
          <w:rFonts w:ascii="Century Gothic" w:hAnsi="Century Gothic" w:cs="Arial"/>
        </w:rPr>
        <w:t>u</w:t>
      </w:r>
      <w:r w:rsidRPr="007062A8">
        <w:rPr>
          <w:rFonts w:ascii="Century Gothic" w:hAnsi="Century Gothic" w:cs="Arial"/>
        </w:rPr>
        <w:t>pervise and mentor staff undertaking Sonography accreditation.</w:t>
      </w:r>
    </w:p>
    <w:p w:rsidR="003304A8" w:rsidRPr="007062A8" w:rsidRDefault="003304A8" w:rsidP="00257C89">
      <w:pPr>
        <w:pStyle w:val="ListParagraph"/>
        <w:numPr>
          <w:ilvl w:val="0"/>
          <w:numId w:val="13"/>
        </w:numPr>
        <w:spacing w:after="0"/>
        <w:ind w:left="0"/>
        <w:rPr>
          <w:rFonts w:ascii="Century Gothic" w:hAnsi="Century Gothic" w:cs="Arial"/>
        </w:rPr>
      </w:pPr>
      <w:r>
        <w:rPr>
          <w:rFonts w:ascii="Century Gothic" w:hAnsi="Century Gothic" w:cs="Arial"/>
        </w:rPr>
        <w:t>Provide supervision sessions.</w:t>
      </w:r>
    </w:p>
    <w:p w:rsidR="0034726A" w:rsidRPr="007062A8" w:rsidRDefault="0034726A" w:rsidP="00257C89">
      <w:pPr>
        <w:pStyle w:val="ListParagraph"/>
        <w:numPr>
          <w:ilvl w:val="0"/>
          <w:numId w:val="13"/>
        </w:numPr>
        <w:spacing w:after="0"/>
        <w:ind w:left="0"/>
        <w:rPr>
          <w:rFonts w:ascii="Century Gothic" w:hAnsi="Century Gothic" w:cs="Arial"/>
        </w:rPr>
      </w:pPr>
      <w:r w:rsidRPr="007062A8">
        <w:rPr>
          <w:rFonts w:ascii="Century Gothic" w:hAnsi="Century Gothic" w:cs="Arial"/>
        </w:rPr>
        <w:t>To help maintain the high standards of the service we offer.</w:t>
      </w:r>
    </w:p>
    <w:p w:rsidR="0034726A" w:rsidRPr="007062A8" w:rsidRDefault="0034726A" w:rsidP="00257C89">
      <w:pPr>
        <w:pStyle w:val="ListParagraph"/>
        <w:ind w:left="0"/>
        <w:rPr>
          <w:rFonts w:ascii="Century Gothic" w:hAnsi="Century Gothic" w:cs="Arial"/>
        </w:rPr>
      </w:pPr>
    </w:p>
    <w:p w:rsidR="0034726A" w:rsidRPr="007062A8" w:rsidRDefault="0034726A" w:rsidP="00257C89">
      <w:pPr>
        <w:pStyle w:val="ListParagraph"/>
        <w:spacing w:after="0"/>
        <w:ind w:left="0"/>
        <w:rPr>
          <w:rFonts w:ascii="Century Gothic" w:hAnsi="Century Gothic" w:cs="Arial"/>
        </w:rPr>
      </w:pPr>
    </w:p>
    <w:p w:rsidR="00613BD0" w:rsidRDefault="00613BD0" w:rsidP="00257C89">
      <w:pPr>
        <w:spacing w:after="0"/>
        <w:rPr>
          <w:rFonts w:ascii="Century Gothic" w:hAnsi="Century Gothic" w:cs="Arial"/>
          <w:b/>
          <w:u w:val="single"/>
        </w:rPr>
      </w:pPr>
    </w:p>
    <w:p w:rsidR="00613BD0" w:rsidRDefault="00613BD0" w:rsidP="00257C89">
      <w:pPr>
        <w:spacing w:after="0"/>
        <w:rPr>
          <w:rFonts w:ascii="Century Gothic" w:hAnsi="Century Gothic" w:cs="Arial"/>
          <w:b/>
          <w:u w:val="single"/>
        </w:rPr>
      </w:pPr>
    </w:p>
    <w:p w:rsidR="007A35C0" w:rsidRPr="007062A8" w:rsidRDefault="007A35C0" w:rsidP="00257C89">
      <w:pPr>
        <w:spacing w:after="0"/>
        <w:rPr>
          <w:rFonts w:ascii="Century Gothic" w:hAnsi="Century Gothic" w:cs="Arial"/>
          <w:b/>
          <w:u w:val="single"/>
        </w:rPr>
      </w:pPr>
      <w:r w:rsidRPr="007062A8">
        <w:rPr>
          <w:rFonts w:ascii="Century Gothic" w:hAnsi="Century Gothic" w:cs="Arial"/>
          <w:b/>
          <w:u w:val="single"/>
        </w:rPr>
        <w:lastRenderedPageBreak/>
        <w:t>Duties and Responsibilities</w:t>
      </w:r>
    </w:p>
    <w:p w:rsidR="007A35C0" w:rsidRPr="007062A8" w:rsidRDefault="007A35C0" w:rsidP="00257C89">
      <w:pPr>
        <w:spacing w:after="0"/>
        <w:rPr>
          <w:rFonts w:ascii="Century Gothic" w:hAnsi="Century Gothic" w:cs="Arial"/>
          <w:u w:val="single"/>
        </w:rPr>
      </w:pPr>
    </w:p>
    <w:p w:rsidR="0099154A" w:rsidRPr="00257C89" w:rsidRDefault="0099154A" w:rsidP="003304A8">
      <w:pPr>
        <w:numPr>
          <w:ilvl w:val="0"/>
          <w:numId w:val="2"/>
        </w:numPr>
        <w:spacing w:after="0" w:line="240" w:lineRule="auto"/>
        <w:ind w:left="20"/>
        <w:jc w:val="both"/>
        <w:rPr>
          <w:rFonts w:ascii="Century Gothic" w:hAnsi="Century Gothic" w:cs="Arial"/>
        </w:rPr>
      </w:pPr>
      <w:r w:rsidRPr="007062A8">
        <w:rPr>
          <w:rFonts w:ascii="Century Gothic" w:hAnsi="Century Gothic" w:cs="Arial"/>
        </w:rPr>
        <w:t>To undertake a range of</w:t>
      </w:r>
      <w:r w:rsidR="00F82AB5" w:rsidRPr="007062A8">
        <w:rPr>
          <w:rFonts w:ascii="Century Gothic" w:hAnsi="Century Gothic" w:cs="Arial"/>
        </w:rPr>
        <w:t xml:space="preserve"> ultrasound examinations in accordance</w:t>
      </w:r>
      <w:r w:rsidRPr="007062A8">
        <w:rPr>
          <w:rFonts w:ascii="Century Gothic" w:hAnsi="Century Gothic" w:cs="Arial"/>
        </w:rPr>
        <w:t xml:space="preserve"> with </w:t>
      </w:r>
      <w:r w:rsidR="0034726A" w:rsidRPr="007062A8">
        <w:rPr>
          <w:rFonts w:ascii="Century Gothic" w:hAnsi="Century Gothic" w:cs="Arial"/>
        </w:rPr>
        <w:t>Company</w:t>
      </w:r>
      <w:r w:rsidR="00257C89">
        <w:rPr>
          <w:rFonts w:ascii="Century Gothic" w:hAnsi="Century Gothic" w:cs="Arial"/>
        </w:rPr>
        <w:t xml:space="preserve"> </w:t>
      </w:r>
      <w:r w:rsidRPr="00257C89">
        <w:rPr>
          <w:rFonts w:ascii="Century Gothic" w:hAnsi="Century Gothic" w:cs="Arial"/>
        </w:rPr>
        <w:t>and National Guidelines.</w:t>
      </w:r>
    </w:p>
    <w:p w:rsidR="0099154A" w:rsidRPr="007062A8" w:rsidRDefault="0099154A" w:rsidP="003304A8">
      <w:pPr>
        <w:numPr>
          <w:ilvl w:val="0"/>
          <w:numId w:val="2"/>
        </w:numPr>
        <w:spacing w:after="0" w:line="240" w:lineRule="auto"/>
        <w:ind w:left="20"/>
        <w:jc w:val="both"/>
        <w:rPr>
          <w:rFonts w:ascii="Century Gothic" w:hAnsi="Century Gothic" w:cs="Arial"/>
        </w:rPr>
      </w:pPr>
      <w:r w:rsidRPr="007062A8">
        <w:rPr>
          <w:rFonts w:ascii="Century Gothic" w:hAnsi="Century Gothic" w:cs="Arial"/>
        </w:rPr>
        <w:t xml:space="preserve">To </w:t>
      </w:r>
      <w:r w:rsidR="00B4766A" w:rsidRPr="007062A8">
        <w:rPr>
          <w:rFonts w:ascii="Century Gothic" w:hAnsi="Century Gothic" w:cs="Arial"/>
        </w:rPr>
        <w:t xml:space="preserve">perform and independently </w:t>
      </w:r>
      <w:r w:rsidRPr="007062A8">
        <w:rPr>
          <w:rFonts w:ascii="Century Gothic" w:hAnsi="Century Gothic" w:cs="Arial"/>
        </w:rPr>
        <w:t>provide a full ultrasound scanning and reporting service. Use analytical and judgemental skills to provide interpretation of ultrasound images in order to provide independent writt</w:t>
      </w:r>
      <w:r w:rsidR="00F82AB5" w:rsidRPr="007062A8">
        <w:rPr>
          <w:rFonts w:ascii="Century Gothic" w:hAnsi="Century Gothic" w:cs="Arial"/>
        </w:rPr>
        <w:t xml:space="preserve">en examination reports over a range of </w:t>
      </w:r>
      <w:r w:rsidRPr="007062A8">
        <w:rPr>
          <w:rFonts w:ascii="Century Gothic" w:hAnsi="Century Gothic" w:cs="Arial"/>
        </w:rPr>
        <w:t>ultrasound examinations</w:t>
      </w:r>
      <w:r w:rsidR="00F82AB5" w:rsidRPr="007062A8">
        <w:rPr>
          <w:rFonts w:ascii="Century Gothic" w:hAnsi="Century Gothic" w:cs="Arial"/>
        </w:rPr>
        <w:t xml:space="preserve"> according to scope of practice.</w:t>
      </w:r>
    </w:p>
    <w:p w:rsidR="0099154A" w:rsidRPr="007062A8" w:rsidRDefault="0099154A" w:rsidP="003304A8">
      <w:pPr>
        <w:numPr>
          <w:ilvl w:val="0"/>
          <w:numId w:val="2"/>
        </w:numPr>
        <w:spacing w:after="0" w:line="240" w:lineRule="auto"/>
        <w:ind w:left="20"/>
        <w:jc w:val="both"/>
        <w:rPr>
          <w:rFonts w:ascii="Century Gothic" w:hAnsi="Century Gothic" w:cs="Arial"/>
        </w:rPr>
      </w:pPr>
      <w:r w:rsidRPr="007062A8">
        <w:rPr>
          <w:rFonts w:ascii="Century Gothic" w:hAnsi="Century Gothic" w:cs="Arial"/>
        </w:rPr>
        <w:t xml:space="preserve">To practice unsupervised, providing an independent diagnostic report and to communicate scan findings to </w:t>
      </w:r>
      <w:r w:rsidR="00B4766A" w:rsidRPr="007062A8">
        <w:rPr>
          <w:rFonts w:ascii="Century Gothic" w:hAnsi="Century Gothic" w:cs="Arial"/>
        </w:rPr>
        <w:t>medical team</w:t>
      </w:r>
      <w:r w:rsidR="00F82AB5" w:rsidRPr="007062A8">
        <w:rPr>
          <w:rFonts w:ascii="Century Gothic" w:hAnsi="Century Gothic" w:cs="Arial"/>
        </w:rPr>
        <w:t>.</w:t>
      </w:r>
    </w:p>
    <w:p w:rsidR="0099154A" w:rsidRPr="007062A8" w:rsidRDefault="0099154A" w:rsidP="003304A8">
      <w:pPr>
        <w:numPr>
          <w:ilvl w:val="0"/>
          <w:numId w:val="2"/>
        </w:numPr>
        <w:spacing w:after="0" w:line="240" w:lineRule="auto"/>
        <w:ind w:left="20"/>
        <w:jc w:val="both"/>
        <w:rPr>
          <w:rFonts w:ascii="Century Gothic" w:hAnsi="Century Gothic" w:cs="Arial"/>
        </w:rPr>
      </w:pPr>
      <w:r w:rsidRPr="007062A8">
        <w:rPr>
          <w:rFonts w:ascii="Century Gothic" w:hAnsi="Century Gothic" w:cs="Arial"/>
        </w:rPr>
        <w:t>Have a degree of personal and professional autonomy. Have the ability to make clinical judgements and critical decisions of the highest order, using knowledge, skills and experience</w:t>
      </w:r>
      <w:r w:rsidR="001F45BC" w:rsidRPr="007062A8">
        <w:rPr>
          <w:rFonts w:ascii="Century Gothic" w:hAnsi="Century Gothic" w:cs="Arial"/>
        </w:rPr>
        <w:t>.</w:t>
      </w:r>
    </w:p>
    <w:p w:rsidR="0099154A" w:rsidRPr="007062A8" w:rsidRDefault="0099154A" w:rsidP="00257C89">
      <w:pPr>
        <w:numPr>
          <w:ilvl w:val="0"/>
          <w:numId w:val="2"/>
        </w:numPr>
        <w:spacing w:after="0" w:line="240" w:lineRule="auto"/>
        <w:ind w:left="0"/>
        <w:jc w:val="both"/>
        <w:rPr>
          <w:rFonts w:ascii="Century Gothic" w:hAnsi="Century Gothic" w:cs="Arial"/>
        </w:rPr>
      </w:pPr>
      <w:r w:rsidRPr="007062A8">
        <w:rPr>
          <w:rFonts w:ascii="Century Gothic" w:hAnsi="Century Gothic" w:cs="Arial"/>
        </w:rPr>
        <w:t xml:space="preserve">To provide high standards of patient care in a safe, clean and tidy working environment, observing all </w:t>
      </w:r>
      <w:r w:rsidR="003304A8">
        <w:rPr>
          <w:rFonts w:ascii="Century Gothic" w:hAnsi="Century Gothic" w:cs="Arial"/>
        </w:rPr>
        <w:t>NUPAS</w:t>
      </w:r>
      <w:r w:rsidR="00F82AB5" w:rsidRPr="007062A8">
        <w:rPr>
          <w:rFonts w:ascii="Century Gothic" w:hAnsi="Century Gothic" w:cs="Arial"/>
        </w:rPr>
        <w:t xml:space="preserve"> </w:t>
      </w:r>
      <w:r w:rsidRPr="007062A8">
        <w:rPr>
          <w:rFonts w:ascii="Century Gothic" w:hAnsi="Century Gothic" w:cs="Arial"/>
        </w:rPr>
        <w:t xml:space="preserve">policies and to maintain </w:t>
      </w:r>
      <w:r w:rsidR="00F82AB5" w:rsidRPr="007062A8">
        <w:rPr>
          <w:rFonts w:ascii="Century Gothic" w:hAnsi="Century Gothic" w:cs="Arial"/>
        </w:rPr>
        <w:t xml:space="preserve">the highest </w:t>
      </w:r>
      <w:r w:rsidRPr="007062A8">
        <w:rPr>
          <w:rFonts w:ascii="Century Gothic" w:hAnsi="Century Gothic" w:cs="Arial"/>
        </w:rPr>
        <w:t xml:space="preserve">professional and personal standards. </w:t>
      </w:r>
    </w:p>
    <w:p w:rsidR="0099154A" w:rsidRPr="007062A8" w:rsidRDefault="00B67072" w:rsidP="00257C89">
      <w:pPr>
        <w:numPr>
          <w:ilvl w:val="0"/>
          <w:numId w:val="2"/>
        </w:numPr>
        <w:spacing w:after="0" w:line="240" w:lineRule="auto"/>
        <w:ind w:left="0"/>
        <w:jc w:val="both"/>
        <w:rPr>
          <w:rFonts w:ascii="Century Gothic" w:hAnsi="Century Gothic" w:cs="Arial"/>
        </w:rPr>
      </w:pPr>
      <w:r w:rsidRPr="007062A8">
        <w:rPr>
          <w:rFonts w:ascii="Century Gothic" w:hAnsi="Century Gothic" w:cs="Arial"/>
        </w:rPr>
        <w:t>To be committed to life</w:t>
      </w:r>
      <w:r w:rsidR="0099154A" w:rsidRPr="007062A8">
        <w:rPr>
          <w:rFonts w:ascii="Century Gothic" w:hAnsi="Century Gothic" w:cs="Arial"/>
        </w:rPr>
        <w:t>long learning and</w:t>
      </w:r>
      <w:r w:rsidR="00F82AB5" w:rsidRPr="007062A8">
        <w:rPr>
          <w:rFonts w:ascii="Century Gothic" w:hAnsi="Century Gothic" w:cs="Arial"/>
        </w:rPr>
        <w:t xml:space="preserve"> produce evidence of CPD </w:t>
      </w:r>
      <w:r w:rsidR="0099154A" w:rsidRPr="007062A8">
        <w:rPr>
          <w:rFonts w:ascii="Century Gothic" w:hAnsi="Century Gothic" w:cs="Arial"/>
        </w:rPr>
        <w:t xml:space="preserve">maintaining 'fitness to practice' </w:t>
      </w:r>
    </w:p>
    <w:p w:rsidR="0099154A" w:rsidRPr="007062A8" w:rsidRDefault="0099154A" w:rsidP="00257C89">
      <w:pPr>
        <w:numPr>
          <w:ilvl w:val="0"/>
          <w:numId w:val="2"/>
        </w:numPr>
        <w:spacing w:after="0" w:line="240" w:lineRule="auto"/>
        <w:ind w:left="0"/>
        <w:jc w:val="both"/>
        <w:rPr>
          <w:rFonts w:ascii="Century Gothic" w:hAnsi="Century Gothic" w:cs="Arial"/>
        </w:rPr>
      </w:pPr>
      <w:r w:rsidRPr="007062A8">
        <w:rPr>
          <w:rFonts w:ascii="Century Gothic" w:hAnsi="Century Gothic" w:cs="Arial"/>
        </w:rPr>
        <w:t>To remain up-to-date with changes and current trends in medical ultrasound.</w:t>
      </w:r>
    </w:p>
    <w:p w:rsidR="0099154A" w:rsidRPr="007062A8" w:rsidRDefault="0099154A" w:rsidP="00257C89">
      <w:pPr>
        <w:numPr>
          <w:ilvl w:val="0"/>
          <w:numId w:val="2"/>
        </w:numPr>
        <w:spacing w:after="0" w:line="240" w:lineRule="auto"/>
        <w:ind w:left="0"/>
        <w:jc w:val="both"/>
        <w:rPr>
          <w:rFonts w:ascii="Century Gothic" w:hAnsi="Century Gothic" w:cs="Arial"/>
        </w:rPr>
      </w:pPr>
      <w:r w:rsidRPr="007062A8">
        <w:rPr>
          <w:rFonts w:ascii="Century Gothic" w:hAnsi="Century Gothic" w:cs="Arial"/>
        </w:rPr>
        <w:t>To respond to the needs of the company</w:t>
      </w:r>
      <w:r w:rsidR="00F82AB5" w:rsidRPr="007062A8">
        <w:rPr>
          <w:rFonts w:ascii="Century Gothic" w:hAnsi="Century Gothic" w:cs="Arial"/>
        </w:rPr>
        <w:t xml:space="preserve"> and patients </w:t>
      </w:r>
      <w:r w:rsidRPr="007062A8">
        <w:rPr>
          <w:rFonts w:ascii="Century Gothic" w:hAnsi="Century Gothic" w:cs="Arial"/>
        </w:rPr>
        <w:t>as necessary.</w:t>
      </w:r>
    </w:p>
    <w:p w:rsidR="00C07762" w:rsidRPr="007062A8" w:rsidRDefault="00C07762" w:rsidP="00257C89">
      <w:pPr>
        <w:spacing w:after="0" w:line="240" w:lineRule="auto"/>
        <w:jc w:val="both"/>
        <w:rPr>
          <w:rFonts w:ascii="Century Gothic" w:hAnsi="Century Gothic" w:cs="Arial"/>
        </w:rPr>
      </w:pPr>
    </w:p>
    <w:p w:rsidR="0099154A" w:rsidRPr="007062A8" w:rsidRDefault="0099154A" w:rsidP="00257C89">
      <w:pPr>
        <w:spacing w:after="0" w:line="240" w:lineRule="auto"/>
        <w:rPr>
          <w:rFonts w:ascii="Century Gothic" w:hAnsi="Century Gothic" w:cs="Arial"/>
          <w:b/>
          <w:u w:val="single"/>
        </w:rPr>
      </w:pPr>
      <w:r w:rsidRPr="007062A8">
        <w:rPr>
          <w:rFonts w:ascii="Century Gothic" w:hAnsi="Century Gothic" w:cs="Arial"/>
          <w:b/>
          <w:u w:val="single"/>
        </w:rPr>
        <w:t>Supplementary Information</w:t>
      </w:r>
    </w:p>
    <w:p w:rsidR="00877D51" w:rsidRPr="007062A8" w:rsidRDefault="00877D51" w:rsidP="00257C89">
      <w:pPr>
        <w:spacing w:after="0" w:line="240" w:lineRule="auto"/>
        <w:rPr>
          <w:rFonts w:ascii="Century Gothic" w:hAnsi="Century Gothic" w:cs="Arial"/>
          <w:b/>
          <w:u w:val="single"/>
        </w:rPr>
      </w:pPr>
    </w:p>
    <w:p w:rsidR="00877D51" w:rsidRPr="007062A8" w:rsidRDefault="00877D51" w:rsidP="00257C89">
      <w:pPr>
        <w:jc w:val="both"/>
        <w:rPr>
          <w:rFonts w:ascii="Century Gothic" w:hAnsi="Century Gothic" w:cs="Arial"/>
          <w:b/>
          <w:bCs/>
          <w:u w:val="single"/>
        </w:rPr>
      </w:pPr>
      <w:r w:rsidRPr="007062A8">
        <w:rPr>
          <w:rFonts w:ascii="Century Gothic" w:hAnsi="Century Gothic" w:cs="Arial"/>
          <w:b/>
          <w:bCs/>
          <w:u w:val="single"/>
        </w:rPr>
        <w:t>Communication and Relationship Skills</w:t>
      </w:r>
    </w:p>
    <w:p w:rsidR="00B4766A" w:rsidRPr="007062A8" w:rsidRDefault="00B4766A" w:rsidP="00257C89">
      <w:pPr>
        <w:pStyle w:val="ListParagraph"/>
        <w:numPr>
          <w:ilvl w:val="0"/>
          <w:numId w:val="3"/>
        </w:numPr>
        <w:ind w:left="0"/>
        <w:jc w:val="both"/>
        <w:rPr>
          <w:rFonts w:ascii="Century Gothic" w:hAnsi="Century Gothic" w:cs="Arial"/>
          <w:bCs/>
        </w:rPr>
      </w:pPr>
      <w:r w:rsidRPr="007062A8">
        <w:rPr>
          <w:rFonts w:ascii="Century Gothic" w:hAnsi="Century Gothic" w:cs="Arial"/>
          <w:bCs/>
        </w:rPr>
        <w:t>To demonstrate a wide of communication skills. The sonographer is expected to have a high level of verbal communication and be able to freely communicate with all levels of staff.</w:t>
      </w:r>
    </w:p>
    <w:p w:rsidR="00B4766A" w:rsidRPr="007062A8" w:rsidRDefault="00B4766A" w:rsidP="00257C89">
      <w:pPr>
        <w:pStyle w:val="ListParagraph"/>
        <w:numPr>
          <w:ilvl w:val="0"/>
          <w:numId w:val="3"/>
        </w:numPr>
        <w:ind w:left="0"/>
        <w:jc w:val="both"/>
        <w:rPr>
          <w:rFonts w:ascii="Century Gothic" w:hAnsi="Century Gothic" w:cs="Arial"/>
          <w:bCs/>
        </w:rPr>
      </w:pPr>
      <w:r w:rsidRPr="007062A8">
        <w:rPr>
          <w:rFonts w:ascii="Century Gothic" w:hAnsi="Century Gothic" w:cs="Arial"/>
          <w:bCs/>
        </w:rPr>
        <w:t xml:space="preserve">To be aware of the importance of communication with all client </w:t>
      </w:r>
      <w:r w:rsidR="00E33C6D" w:rsidRPr="007062A8">
        <w:rPr>
          <w:rFonts w:ascii="Century Gothic" w:hAnsi="Century Gothic" w:cs="Arial"/>
          <w:bCs/>
        </w:rPr>
        <w:t>types</w:t>
      </w:r>
      <w:r w:rsidRPr="007062A8">
        <w:rPr>
          <w:rFonts w:ascii="Century Gothic" w:hAnsi="Century Gothic" w:cs="Arial"/>
          <w:bCs/>
        </w:rPr>
        <w:t xml:space="preserve">. Verbal communication of a complex and highly sensitive nature should be handled with tact and empathy. This type of difficult news has to be given </w:t>
      </w:r>
      <w:r w:rsidR="000E2F3C" w:rsidRPr="007062A8">
        <w:rPr>
          <w:rFonts w:ascii="Century Gothic" w:hAnsi="Century Gothic" w:cs="Arial"/>
          <w:bCs/>
        </w:rPr>
        <w:t>in regard to early pregnancy loss.</w:t>
      </w:r>
    </w:p>
    <w:p w:rsidR="000E2F3C" w:rsidRPr="007062A8" w:rsidRDefault="000E2F3C" w:rsidP="00257C89">
      <w:pPr>
        <w:pStyle w:val="ListParagraph"/>
        <w:numPr>
          <w:ilvl w:val="0"/>
          <w:numId w:val="3"/>
        </w:numPr>
        <w:ind w:left="0"/>
        <w:jc w:val="both"/>
        <w:rPr>
          <w:rFonts w:ascii="Century Gothic" w:hAnsi="Century Gothic" w:cs="Arial"/>
          <w:bCs/>
        </w:rPr>
      </w:pPr>
      <w:r w:rsidRPr="007062A8">
        <w:rPr>
          <w:rFonts w:ascii="Century Gothic" w:hAnsi="Century Gothic" w:cs="Arial"/>
          <w:bCs/>
        </w:rPr>
        <w:t>To be aware of the emotions involved when giving distressing news to clients and being able to overcome the barriers associated with this.</w:t>
      </w:r>
    </w:p>
    <w:p w:rsidR="000E2F3C" w:rsidRPr="007062A8" w:rsidRDefault="000E2F3C" w:rsidP="00257C89">
      <w:pPr>
        <w:pStyle w:val="ListParagraph"/>
        <w:numPr>
          <w:ilvl w:val="0"/>
          <w:numId w:val="3"/>
        </w:numPr>
        <w:ind w:left="0"/>
        <w:jc w:val="both"/>
        <w:rPr>
          <w:rFonts w:ascii="Century Gothic" w:hAnsi="Century Gothic" w:cs="Arial"/>
          <w:bCs/>
        </w:rPr>
      </w:pPr>
      <w:r w:rsidRPr="007062A8">
        <w:rPr>
          <w:rFonts w:ascii="Century Gothic" w:hAnsi="Century Gothic" w:cs="Arial"/>
          <w:bCs/>
        </w:rPr>
        <w:t>To provide a clear, written diagnostic report for the Consultants and Healthcare Professionals within the company.</w:t>
      </w:r>
    </w:p>
    <w:p w:rsidR="000E2F3C" w:rsidRPr="007062A8" w:rsidRDefault="00CC430C" w:rsidP="00257C89">
      <w:pPr>
        <w:pStyle w:val="ListParagraph"/>
        <w:numPr>
          <w:ilvl w:val="0"/>
          <w:numId w:val="3"/>
        </w:numPr>
        <w:ind w:left="0"/>
        <w:jc w:val="both"/>
        <w:rPr>
          <w:rFonts w:ascii="Century Gothic" w:hAnsi="Century Gothic" w:cs="Arial"/>
          <w:bCs/>
        </w:rPr>
      </w:pPr>
      <w:r w:rsidRPr="007062A8">
        <w:rPr>
          <w:rFonts w:ascii="Century Gothic" w:hAnsi="Century Gothic" w:cs="Arial"/>
          <w:bCs/>
        </w:rPr>
        <w:t>To liaise with colleagues and clinician’s to discuss potential problems seen on scans and refer client’s e.g. ectopic pregnancy.</w:t>
      </w:r>
    </w:p>
    <w:p w:rsidR="00736D08" w:rsidRDefault="00736D08" w:rsidP="00736D08">
      <w:pPr>
        <w:pStyle w:val="ListParagraph"/>
        <w:ind w:left="0"/>
        <w:jc w:val="both"/>
        <w:rPr>
          <w:rFonts w:ascii="Century Gothic" w:hAnsi="Century Gothic" w:cs="Arial"/>
        </w:rPr>
      </w:pPr>
    </w:p>
    <w:p w:rsidR="00736D08" w:rsidRDefault="001B0CAF" w:rsidP="00736D08">
      <w:pPr>
        <w:rPr>
          <w:rFonts w:ascii="Century Gothic" w:hAnsi="Century Gothic"/>
          <w:b/>
          <w:u w:val="single"/>
        </w:rPr>
      </w:pPr>
      <w:r w:rsidRPr="005108C9">
        <w:rPr>
          <w:rFonts w:ascii="Century Gothic" w:hAnsi="Century Gothic"/>
          <w:b/>
          <w:u w:val="single"/>
        </w:rPr>
        <w:t>Physical Skills</w:t>
      </w:r>
    </w:p>
    <w:p w:rsidR="00736D08" w:rsidRPr="00736D08" w:rsidRDefault="00736D08" w:rsidP="00736D08">
      <w:pPr>
        <w:pStyle w:val="ListParagraph"/>
        <w:numPr>
          <w:ilvl w:val="0"/>
          <w:numId w:val="4"/>
        </w:numPr>
        <w:ind w:left="0"/>
        <w:jc w:val="both"/>
        <w:rPr>
          <w:rFonts w:ascii="Century Gothic" w:hAnsi="Century Gothic" w:cs="Arial"/>
        </w:rPr>
      </w:pPr>
      <w:r w:rsidRPr="00736D08">
        <w:rPr>
          <w:rFonts w:ascii="Century Gothic" w:hAnsi="Century Gothic" w:cs="Arial"/>
        </w:rPr>
        <w:t>Excellent hand-eye co-ordination essential for fulfilling scan criteria, highly developed level of dexterity required to achieve correct views in real time.</w:t>
      </w:r>
    </w:p>
    <w:p w:rsidR="003304A8" w:rsidRDefault="003304A8" w:rsidP="00257C89">
      <w:pPr>
        <w:jc w:val="both"/>
        <w:rPr>
          <w:rFonts w:ascii="Century Gothic" w:hAnsi="Century Gothic" w:cs="Arial"/>
          <w:b/>
          <w:bCs/>
          <w:u w:val="single"/>
        </w:rPr>
      </w:pPr>
    </w:p>
    <w:p w:rsidR="001B0CAF" w:rsidRPr="007062A8" w:rsidRDefault="001B0CAF" w:rsidP="00257C89">
      <w:pPr>
        <w:jc w:val="both"/>
        <w:rPr>
          <w:rFonts w:ascii="Century Gothic" w:hAnsi="Century Gothic" w:cs="Arial"/>
          <w:b/>
          <w:bCs/>
          <w:u w:val="single"/>
        </w:rPr>
      </w:pPr>
      <w:r w:rsidRPr="007062A8">
        <w:rPr>
          <w:rFonts w:ascii="Century Gothic" w:hAnsi="Century Gothic" w:cs="Arial"/>
          <w:b/>
          <w:bCs/>
          <w:u w:val="single"/>
        </w:rPr>
        <w:lastRenderedPageBreak/>
        <w:t>Responsibility for Human Resources</w:t>
      </w:r>
    </w:p>
    <w:p w:rsidR="001B0CAF" w:rsidRPr="00736D08" w:rsidRDefault="001B0CAF" w:rsidP="00736D08">
      <w:pPr>
        <w:pStyle w:val="ListParagraph"/>
        <w:numPr>
          <w:ilvl w:val="0"/>
          <w:numId w:val="22"/>
        </w:numPr>
        <w:ind w:left="0"/>
        <w:jc w:val="both"/>
        <w:rPr>
          <w:rFonts w:ascii="Century Gothic" w:hAnsi="Century Gothic" w:cs="Arial"/>
        </w:rPr>
      </w:pPr>
      <w:r w:rsidRPr="00736D08">
        <w:rPr>
          <w:rFonts w:ascii="Century Gothic" w:hAnsi="Century Gothic" w:cs="Arial"/>
        </w:rPr>
        <w:t>Regularly responsible for providing training within own discipline to students and medical personnel.</w:t>
      </w:r>
    </w:p>
    <w:p w:rsidR="00C34EA0" w:rsidRPr="007062A8" w:rsidRDefault="00C34EA0" w:rsidP="00736D08">
      <w:pPr>
        <w:jc w:val="both"/>
        <w:rPr>
          <w:rFonts w:ascii="Century Gothic" w:hAnsi="Century Gothic" w:cs="Arial"/>
          <w:b/>
          <w:bCs/>
          <w:u w:val="single"/>
        </w:rPr>
      </w:pPr>
    </w:p>
    <w:p w:rsidR="001B0CAF" w:rsidRPr="007062A8" w:rsidRDefault="001B0CAF" w:rsidP="00736D08">
      <w:pPr>
        <w:jc w:val="both"/>
        <w:rPr>
          <w:rFonts w:ascii="Century Gothic" w:hAnsi="Century Gothic" w:cs="Arial"/>
          <w:b/>
          <w:bCs/>
          <w:u w:val="single"/>
        </w:rPr>
      </w:pPr>
      <w:r w:rsidRPr="007062A8">
        <w:rPr>
          <w:rFonts w:ascii="Century Gothic" w:hAnsi="Century Gothic" w:cs="Arial"/>
          <w:b/>
          <w:bCs/>
          <w:u w:val="single"/>
        </w:rPr>
        <w:t>Freedom to Act</w:t>
      </w:r>
    </w:p>
    <w:p w:rsidR="00C02525" w:rsidRPr="00736D08" w:rsidRDefault="00C02525" w:rsidP="00736D08">
      <w:pPr>
        <w:pStyle w:val="ListParagraph"/>
        <w:numPr>
          <w:ilvl w:val="0"/>
          <w:numId w:val="22"/>
        </w:numPr>
        <w:ind w:left="0"/>
        <w:jc w:val="both"/>
        <w:rPr>
          <w:rFonts w:ascii="Century Gothic" w:hAnsi="Century Gothic" w:cs="Arial"/>
        </w:rPr>
      </w:pPr>
      <w:r w:rsidRPr="00736D08">
        <w:rPr>
          <w:rFonts w:ascii="Century Gothic" w:hAnsi="Century Gothic" w:cs="Arial"/>
        </w:rPr>
        <w:t>To participate in multi-disciplinary team working.</w:t>
      </w:r>
    </w:p>
    <w:p w:rsidR="001B0CAF" w:rsidRPr="00736D08" w:rsidRDefault="00C02525" w:rsidP="00736D08">
      <w:pPr>
        <w:pStyle w:val="ListParagraph"/>
        <w:numPr>
          <w:ilvl w:val="0"/>
          <w:numId w:val="22"/>
        </w:numPr>
        <w:ind w:left="0"/>
        <w:jc w:val="both"/>
        <w:rPr>
          <w:rFonts w:ascii="Century Gothic" w:hAnsi="Century Gothic" w:cs="Arial"/>
        </w:rPr>
      </w:pPr>
      <w:r w:rsidRPr="00736D08">
        <w:rPr>
          <w:rFonts w:ascii="Century Gothic" w:hAnsi="Century Gothic" w:cs="Arial"/>
        </w:rPr>
        <w:t xml:space="preserve"> </w:t>
      </w:r>
      <w:r w:rsidR="001B0CAF" w:rsidRPr="00736D08">
        <w:rPr>
          <w:rFonts w:ascii="Century Gothic" w:hAnsi="Century Gothic" w:cs="Arial"/>
        </w:rPr>
        <w:t>To give professional advice to staff, health professionals and clinicians.</w:t>
      </w:r>
    </w:p>
    <w:p w:rsidR="00C02525" w:rsidRPr="00736D08" w:rsidRDefault="001B0CAF" w:rsidP="00736D08">
      <w:pPr>
        <w:pStyle w:val="ListParagraph"/>
        <w:numPr>
          <w:ilvl w:val="0"/>
          <w:numId w:val="22"/>
        </w:numPr>
        <w:ind w:left="0"/>
        <w:rPr>
          <w:rFonts w:ascii="Century Gothic" w:hAnsi="Century Gothic" w:cs="Arial"/>
        </w:rPr>
      </w:pPr>
      <w:r w:rsidRPr="00736D08">
        <w:rPr>
          <w:rFonts w:ascii="Century Gothic" w:hAnsi="Century Gothic" w:cs="Arial"/>
        </w:rPr>
        <w:t xml:space="preserve">To </w:t>
      </w:r>
      <w:r w:rsidR="00C02525" w:rsidRPr="00736D08">
        <w:rPr>
          <w:rFonts w:ascii="Century Gothic" w:hAnsi="Century Gothic" w:cs="Arial"/>
        </w:rPr>
        <w:t xml:space="preserve">act as independent practitioners issuing ultrasound </w:t>
      </w:r>
      <w:r w:rsidR="006D1675" w:rsidRPr="00736D08">
        <w:rPr>
          <w:rFonts w:ascii="Century Gothic" w:hAnsi="Century Gothic" w:cs="Arial"/>
        </w:rPr>
        <w:t>reports and</w:t>
      </w:r>
      <w:r w:rsidR="00C02525" w:rsidRPr="00736D08">
        <w:rPr>
          <w:rFonts w:ascii="Century Gothic" w:hAnsi="Century Gothic" w:cs="Arial"/>
        </w:rPr>
        <w:t xml:space="preserve"> adhering to Company and National Guidelines.</w:t>
      </w:r>
    </w:p>
    <w:p w:rsidR="00C02525" w:rsidRPr="00C02525" w:rsidRDefault="00C02525" w:rsidP="00736D08">
      <w:pPr>
        <w:pStyle w:val="ListParagraph"/>
        <w:ind w:left="0"/>
        <w:rPr>
          <w:rFonts w:ascii="Century Gothic" w:hAnsi="Century Gothic" w:cs="Arial"/>
        </w:rPr>
      </w:pPr>
    </w:p>
    <w:p w:rsidR="00E01F3F" w:rsidRPr="007062A8" w:rsidRDefault="00E01F3F" w:rsidP="00736D08">
      <w:pPr>
        <w:pStyle w:val="ListParagraph"/>
        <w:ind w:left="0"/>
        <w:jc w:val="both"/>
        <w:rPr>
          <w:rFonts w:ascii="Century Gothic" w:hAnsi="Century Gothic" w:cs="Arial"/>
        </w:rPr>
      </w:pPr>
    </w:p>
    <w:p w:rsidR="00E01F3F" w:rsidRPr="007062A8" w:rsidRDefault="00E01F3F" w:rsidP="00736D08">
      <w:pPr>
        <w:pStyle w:val="ListParagraph"/>
        <w:ind w:left="0"/>
        <w:jc w:val="both"/>
        <w:rPr>
          <w:rFonts w:ascii="Century Gothic" w:hAnsi="Century Gothic" w:cs="Arial"/>
          <w:b/>
          <w:bCs/>
          <w:u w:val="single"/>
        </w:rPr>
      </w:pPr>
      <w:r w:rsidRPr="007062A8">
        <w:rPr>
          <w:rFonts w:ascii="Century Gothic" w:hAnsi="Century Gothic" w:cs="Arial"/>
          <w:b/>
          <w:bCs/>
          <w:u w:val="single"/>
        </w:rPr>
        <w:t xml:space="preserve">Mental </w:t>
      </w:r>
      <w:r w:rsidR="001F4043" w:rsidRPr="007062A8">
        <w:rPr>
          <w:rFonts w:ascii="Century Gothic" w:hAnsi="Century Gothic" w:cs="Arial"/>
          <w:b/>
          <w:bCs/>
          <w:u w:val="single"/>
        </w:rPr>
        <w:t>Skills</w:t>
      </w:r>
    </w:p>
    <w:p w:rsidR="00E01F3F" w:rsidRPr="007062A8" w:rsidRDefault="00E01F3F" w:rsidP="00736D08">
      <w:pPr>
        <w:pStyle w:val="ListParagraph"/>
        <w:numPr>
          <w:ilvl w:val="0"/>
          <w:numId w:val="5"/>
        </w:numPr>
        <w:ind w:left="0"/>
        <w:jc w:val="both"/>
        <w:rPr>
          <w:rFonts w:ascii="Century Gothic" w:hAnsi="Century Gothic" w:cs="Arial"/>
          <w:u w:val="single"/>
        </w:rPr>
      </w:pPr>
      <w:r w:rsidRPr="007062A8">
        <w:rPr>
          <w:rFonts w:ascii="Century Gothic" w:hAnsi="Century Gothic" w:cs="Arial"/>
        </w:rPr>
        <w:t>To scan</w:t>
      </w:r>
      <w:r w:rsidR="00F82AB5" w:rsidRPr="007062A8">
        <w:rPr>
          <w:rFonts w:ascii="Century Gothic" w:hAnsi="Century Gothic" w:cs="Arial"/>
        </w:rPr>
        <w:t xml:space="preserve"> and report on scan findings.</w:t>
      </w:r>
    </w:p>
    <w:p w:rsidR="00E01F3F" w:rsidRPr="007062A8" w:rsidRDefault="00E01F3F" w:rsidP="00736D08">
      <w:pPr>
        <w:pStyle w:val="ListParagraph"/>
        <w:numPr>
          <w:ilvl w:val="0"/>
          <w:numId w:val="5"/>
        </w:numPr>
        <w:ind w:left="0"/>
        <w:jc w:val="both"/>
        <w:rPr>
          <w:rFonts w:ascii="Century Gothic" w:hAnsi="Century Gothic" w:cs="Arial"/>
          <w:u w:val="single"/>
        </w:rPr>
      </w:pPr>
      <w:r w:rsidRPr="007062A8">
        <w:rPr>
          <w:rFonts w:ascii="Century Gothic" w:hAnsi="Century Gothic" w:cs="Arial"/>
        </w:rPr>
        <w:t>To produce c</w:t>
      </w:r>
      <w:r w:rsidR="00835083" w:rsidRPr="007062A8">
        <w:rPr>
          <w:rFonts w:ascii="Century Gothic" w:hAnsi="Century Gothic" w:cs="Arial"/>
        </w:rPr>
        <w:t>omplex reports of scan findings</w:t>
      </w:r>
    </w:p>
    <w:p w:rsidR="006D1675" w:rsidRPr="006D1675" w:rsidRDefault="006D1675" w:rsidP="00736D08">
      <w:pPr>
        <w:pStyle w:val="ListParagraph"/>
        <w:numPr>
          <w:ilvl w:val="0"/>
          <w:numId w:val="5"/>
        </w:numPr>
        <w:ind w:left="0"/>
        <w:rPr>
          <w:rFonts w:ascii="Century Gothic" w:hAnsi="Century Gothic" w:cs="Arial"/>
        </w:rPr>
      </w:pPr>
      <w:r w:rsidRPr="006D1675">
        <w:rPr>
          <w:rFonts w:ascii="Century Gothic" w:hAnsi="Century Gothic" w:cs="Arial"/>
        </w:rPr>
        <w:t xml:space="preserve">The Sonographer Practitioner will be expected to seek a second opinion where appropriate and to make referrals to other clinicians. </w:t>
      </w:r>
    </w:p>
    <w:p w:rsidR="00E01F3F" w:rsidRPr="007062A8" w:rsidRDefault="00E01F3F" w:rsidP="00736D08">
      <w:pPr>
        <w:pStyle w:val="ListParagraph"/>
        <w:numPr>
          <w:ilvl w:val="0"/>
          <w:numId w:val="5"/>
        </w:numPr>
        <w:ind w:left="0"/>
        <w:jc w:val="both"/>
        <w:rPr>
          <w:rFonts w:ascii="Century Gothic" w:hAnsi="Century Gothic" w:cs="Arial"/>
          <w:u w:val="single"/>
        </w:rPr>
      </w:pPr>
      <w:r w:rsidRPr="007062A8">
        <w:rPr>
          <w:rFonts w:ascii="Century Gothic" w:hAnsi="Century Gothic" w:cs="Arial"/>
        </w:rPr>
        <w:t xml:space="preserve">To liaise directly with consultants regarding any abnormality found on scan and to </w:t>
      </w:r>
      <w:r w:rsidR="00C02525" w:rsidRPr="007062A8">
        <w:rPr>
          <w:rFonts w:ascii="Century Gothic" w:hAnsi="Century Gothic" w:cs="Arial"/>
        </w:rPr>
        <w:t>advice</w:t>
      </w:r>
      <w:r w:rsidRPr="007062A8">
        <w:rPr>
          <w:rFonts w:ascii="Century Gothic" w:hAnsi="Century Gothic" w:cs="Arial"/>
        </w:rPr>
        <w:t xml:space="preserve"> on further management</w:t>
      </w:r>
      <w:r w:rsidR="006D1675">
        <w:rPr>
          <w:rFonts w:ascii="Century Gothic" w:hAnsi="Century Gothic" w:cs="Arial"/>
        </w:rPr>
        <w:t xml:space="preserve"> and referrals.</w:t>
      </w:r>
    </w:p>
    <w:p w:rsidR="00E01F3F" w:rsidRPr="007062A8" w:rsidRDefault="00E01F3F" w:rsidP="00736D08">
      <w:pPr>
        <w:pStyle w:val="ListParagraph"/>
        <w:numPr>
          <w:ilvl w:val="0"/>
          <w:numId w:val="5"/>
        </w:numPr>
        <w:ind w:left="0"/>
        <w:jc w:val="both"/>
        <w:rPr>
          <w:rFonts w:ascii="Century Gothic" w:hAnsi="Century Gothic" w:cs="Arial"/>
          <w:u w:val="single"/>
        </w:rPr>
      </w:pPr>
      <w:r w:rsidRPr="007062A8">
        <w:rPr>
          <w:rFonts w:ascii="Century Gothic" w:hAnsi="Century Gothic" w:cs="Arial"/>
        </w:rPr>
        <w:t>To maintain the highest level of concentration required for ultrasound scanning (ultrasound scans are carried out in a darkened room and require the sonographer to concentrate on a VDU image for a large proportion of the working day).</w:t>
      </w:r>
    </w:p>
    <w:p w:rsidR="00E01F3F" w:rsidRPr="007062A8" w:rsidRDefault="00E01F3F" w:rsidP="00257C89">
      <w:pPr>
        <w:pStyle w:val="ListParagraph"/>
        <w:ind w:left="0"/>
        <w:jc w:val="both"/>
        <w:rPr>
          <w:rFonts w:ascii="Century Gothic" w:hAnsi="Century Gothic" w:cs="Arial"/>
          <w:u w:val="single"/>
        </w:rPr>
      </w:pPr>
    </w:p>
    <w:p w:rsidR="00E01F3F" w:rsidRPr="007062A8" w:rsidRDefault="00E01F3F" w:rsidP="00257C89">
      <w:pPr>
        <w:jc w:val="both"/>
        <w:rPr>
          <w:rFonts w:ascii="Century Gothic" w:hAnsi="Century Gothic" w:cs="Arial"/>
          <w:b/>
          <w:bCs/>
          <w:u w:val="single"/>
        </w:rPr>
      </w:pPr>
      <w:r w:rsidRPr="007062A8">
        <w:rPr>
          <w:rFonts w:ascii="Century Gothic" w:hAnsi="Century Gothic" w:cs="Arial"/>
          <w:b/>
          <w:bCs/>
          <w:u w:val="single"/>
        </w:rPr>
        <w:t xml:space="preserve">Emotional </w:t>
      </w:r>
      <w:r w:rsidR="001F4043" w:rsidRPr="007062A8">
        <w:rPr>
          <w:rFonts w:ascii="Century Gothic" w:hAnsi="Century Gothic" w:cs="Arial"/>
          <w:b/>
          <w:bCs/>
          <w:u w:val="single"/>
        </w:rPr>
        <w:t>Skills</w:t>
      </w:r>
    </w:p>
    <w:p w:rsidR="00E01F3F" w:rsidRPr="007062A8" w:rsidRDefault="006D1675" w:rsidP="00257C89">
      <w:pPr>
        <w:pStyle w:val="ListParagraph"/>
        <w:numPr>
          <w:ilvl w:val="0"/>
          <w:numId w:val="6"/>
        </w:numPr>
        <w:ind w:left="0"/>
        <w:jc w:val="both"/>
        <w:rPr>
          <w:rFonts w:ascii="Century Gothic" w:hAnsi="Century Gothic" w:cs="Arial"/>
          <w:bCs/>
          <w:u w:val="single"/>
        </w:rPr>
      </w:pPr>
      <w:r w:rsidRPr="006D1675">
        <w:rPr>
          <w:rFonts w:ascii="Century Gothic" w:hAnsi="Century Gothic" w:cs="Arial"/>
        </w:rPr>
        <w:t xml:space="preserve">Excellent communication skills are essential due to the need to deliver highly sensitive </w:t>
      </w:r>
      <w:r>
        <w:rPr>
          <w:rFonts w:ascii="Century Gothic" w:hAnsi="Century Gothic" w:cs="Arial"/>
        </w:rPr>
        <w:t xml:space="preserve">information in often </w:t>
      </w:r>
      <w:r w:rsidR="00E01F3F" w:rsidRPr="007062A8">
        <w:rPr>
          <w:rFonts w:ascii="Century Gothic" w:hAnsi="Century Gothic" w:cs="Arial"/>
        </w:rPr>
        <w:t>distressing or emotional circumstances.</w:t>
      </w:r>
    </w:p>
    <w:p w:rsidR="00E01F3F" w:rsidRPr="007062A8" w:rsidRDefault="00471C16" w:rsidP="00257C89">
      <w:pPr>
        <w:pStyle w:val="ListParagraph"/>
        <w:numPr>
          <w:ilvl w:val="0"/>
          <w:numId w:val="6"/>
        </w:numPr>
        <w:ind w:left="0"/>
        <w:jc w:val="both"/>
        <w:rPr>
          <w:rFonts w:ascii="Century Gothic" w:hAnsi="Century Gothic" w:cs="Arial"/>
          <w:bCs/>
          <w:u w:val="single"/>
        </w:rPr>
      </w:pPr>
      <w:r w:rsidRPr="007062A8">
        <w:rPr>
          <w:rFonts w:ascii="Century Gothic" w:hAnsi="Century Gothic" w:cs="Arial"/>
        </w:rPr>
        <w:t>Identification of serious pathology</w:t>
      </w:r>
      <w:r w:rsidR="00E01F3F" w:rsidRPr="007062A8">
        <w:rPr>
          <w:rFonts w:ascii="Century Gothic" w:hAnsi="Century Gothic" w:cs="Arial"/>
        </w:rPr>
        <w:t>.</w:t>
      </w:r>
    </w:p>
    <w:p w:rsidR="00E01F3F" w:rsidRPr="007062A8" w:rsidRDefault="00E01F3F" w:rsidP="00257C89">
      <w:pPr>
        <w:pStyle w:val="ListParagraph"/>
        <w:numPr>
          <w:ilvl w:val="0"/>
          <w:numId w:val="6"/>
        </w:numPr>
        <w:ind w:left="0"/>
        <w:jc w:val="both"/>
        <w:rPr>
          <w:rFonts w:ascii="Century Gothic" w:hAnsi="Century Gothic" w:cs="Arial"/>
        </w:rPr>
      </w:pPr>
      <w:r w:rsidRPr="007062A8">
        <w:rPr>
          <w:rFonts w:ascii="Century Gothic" w:hAnsi="Century Gothic" w:cs="Arial"/>
        </w:rPr>
        <w:t xml:space="preserve">To continue to provide a service to patients </w:t>
      </w:r>
      <w:r w:rsidR="00BC66CD" w:rsidRPr="007062A8">
        <w:rPr>
          <w:rFonts w:ascii="Century Gothic" w:hAnsi="Century Gothic" w:cs="Arial"/>
        </w:rPr>
        <w:t xml:space="preserve">in all circumstances </w:t>
      </w:r>
      <w:r w:rsidR="00D77862" w:rsidRPr="007062A8">
        <w:rPr>
          <w:rFonts w:ascii="Century Gothic" w:hAnsi="Century Gothic" w:cs="Arial"/>
        </w:rPr>
        <w:t xml:space="preserve">e.g. </w:t>
      </w:r>
      <w:r w:rsidR="00BC66CD" w:rsidRPr="007062A8">
        <w:rPr>
          <w:rFonts w:ascii="Century Gothic" w:hAnsi="Century Gothic" w:cs="Arial"/>
        </w:rPr>
        <w:t>when</w:t>
      </w:r>
      <w:r w:rsidRPr="007062A8">
        <w:rPr>
          <w:rFonts w:ascii="Century Gothic" w:hAnsi="Century Gothic" w:cs="Arial"/>
        </w:rPr>
        <w:t xml:space="preserve"> staffing levels </w:t>
      </w:r>
      <w:r w:rsidR="00BC66CD" w:rsidRPr="007062A8">
        <w:rPr>
          <w:rFonts w:ascii="Century Gothic" w:hAnsi="Century Gothic" w:cs="Arial"/>
        </w:rPr>
        <w:t xml:space="preserve">are low </w:t>
      </w:r>
      <w:r w:rsidRPr="007062A8">
        <w:rPr>
          <w:rFonts w:ascii="Century Gothic" w:hAnsi="Century Gothic" w:cs="Arial"/>
        </w:rPr>
        <w:t>due to high sickness absences levels and inability to recruit new staff.</w:t>
      </w:r>
    </w:p>
    <w:p w:rsidR="00507265" w:rsidRPr="007062A8" w:rsidRDefault="00507265" w:rsidP="00257C89">
      <w:pPr>
        <w:tabs>
          <w:tab w:val="left" w:pos="2268"/>
        </w:tabs>
        <w:rPr>
          <w:rFonts w:ascii="Century Gothic" w:hAnsi="Century Gothic" w:cs="Arial"/>
          <w:b/>
          <w:bCs/>
          <w:u w:val="single"/>
        </w:rPr>
      </w:pPr>
      <w:r w:rsidRPr="007062A8">
        <w:rPr>
          <w:rFonts w:ascii="Century Gothic" w:hAnsi="Century Gothic" w:cs="Arial"/>
          <w:b/>
          <w:bCs/>
          <w:u w:val="single"/>
        </w:rPr>
        <w:t>General</w:t>
      </w:r>
    </w:p>
    <w:p w:rsidR="00507265" w:rsidRPr="007062A8" w:rsidRDefault="00507265" w:rsidP="00257C89">
      <w:pPr>
        <w:pStyle w:val="ListParagraph"/>
        <w:numPr>
          <w:ilvl w:val="0"/>
          <w:numId w:val="16"/>
        </w:numPr>
        <w:ind w:left="0"/>
        <w:rPr>
          <w:rFonts w:ascii="Century Gothic" w:hAnsi="Century Gothic"/>
        </w:rPr>
      </w:pPr>
      <w:r w:rsidRPr="007062A8">
        <w:rPr>
          <w:rFonts w:ascii="Century Gothic" w:hAnsi="Century Gothic"/>
        </w:rPr>
        <w:t xml:space="preserve">Support a woman’s right to request an abortion. </w:t>
      </w:r>
      <w:r w:rsidR="001B4668" w:rsidRPr="007062A8">
        <w:rPr>
          <w:rFonts w:ascii="Century Gothic" w:hAnsi="Century Gothic"/>
        </w:rPr>
        <w:t>Non-judgemental</w:t>
      </w:r>
      <w:r w:rsidRPr="007062A8">
        <w:rPr>
          <w:rFonts w:ascii="Century Gothic" w:hAnsi="Century Gothic"/>
        </w:rPr>
        <w:t xml:space="preserve"> attitude.</w:t>
      </w:r>
    </w:p>
    <w:p w:rsidR="00507265" w:rsidRPr="007062A8" w:rsidRDefault="00507265" w:rsidP="00257C89">
      <w:pPr>
        <w:pStyle w:val="ListParagraph"/>
        <w:numPr>
          <w:ilvl w:val="0"/>
          <w:numId w:val="16"/>
        </w:numPr>
        <w:ind w:left="0"/>
        <w:rPr>
          <w:rFonts w:ascii="Century Gothic" w:hAnsi="Century Gothic"/>
        </w:rPr>
      </w:pPr>
      <w:r w:rsidRPr="007062A8">
        <w:rPr>
          <w:rFonts w:ascii="Century Gothic" w:hAnsi="Century Gothic"/>
        </w:rPr>
        <w:t>Undertake any other duties and responsibilities commensurate with the level and responsibilities of the post. Delivery of maximum efficiency and effectiveness.</w:t>
      </w:r>
    </w:p>
    <w:p w:rsidR="00507265" w:rsidRPr="007062A8" w:rsidRDefault="00507265" w:rsidP="00FD05E2">
      <w:pPr>
        <w:pStyle w:val="ListParagraph"/>
        <w:numPr>
          <w:ilvl w:val="0"/>
          <w:numId w:val="16"/>
        </w:numPr>
        <w:tabs>
          <w:tab w:val="left" w:pos="2268"/>
        </w:tabs>
        <w:ind w:left="0"/>
        <w:rPr>
          <w:rFonts w:ascii="Century Gothic" w:hAnsi="Century Gothic" w:cs="Arial"/>
          <w:b/>
          <w:bCs/>
          <w:u w:val="single"/>
        </w:rPr>
      </w:pPr>
      <w:r w:rsidRPr="007062A8">
        <w:rPr>
          <w:rFonts w:ascii="Century Gothic" w:hAnsi="Century Gothic"/>
        </w:rPr>
        <w:t>Work in harmony with all other personnel and to communicate in an open and courteous manner with Clients and colleagues. Promotion of a supportive and friendly working environment.</w:t>
      </w:r>
    </w:p>
    <w:p w:rsidR="00507265" w:rsidRPr="007062A8" w:rsidRDefault="00507265" w:rsidP="00FD05E2">
      <w:pPr>
        <w:pStyle w:val="ListParagraph"/>
        <w:numPr>
          <w:ilvl w:val="0"/>
          <w:numId w:val="16"/>
        </w:numPr>
        <w:tabs>
          <w:tab w:val="left" w:pos="2268"/>
        </w:tabs>
        <w:ind w:left="0"/>
        <w:rPr>
          <w:rFonts w:ascii="Century Gothic" w:hAnsi="Century Gothic" w:cs="Arial"/>
          <w:b/>
          <w:bCs/>
          <w:u w:val="single"/>
        </w:rPr>
      </w:pPr>
      <w:r w:rsidRPr="007062A8">
        <w:rPr>
          <w:rFonts w:ascii="Century Gothic" w:hAnsi="Century Gothic"/>
        </w:rPr>
        <w:t>Undertake any training necessary to fulfil duties and responsibilities.</w:t>
      </w:r>
    </w:p>
    <w:p w:rsidR="00423D20" w:rsidRPr="007062A8" w:rsidRDefault="00423D20" w:rsidP="00FD05E2">
      <w:pPr>
        <w:tabs>
          <w:tab w:val="left" w:pos="2268"/>
        </w:tabs>
        <w:rPr>
          <w:rFonts w:ascii="Century Gothic" w:hAnsi="Century Gothic" w:cs="Arial"/>
          <w:bCs/>
        </w:rPr>
      </w:pPr>
      <w:r w:rsidRPr="007062A8">
        <w:rPr>
          <w:rFonts w:ascii="Century Gothic" w:hAnsi="Century Gothic" w:cs="Arial"/>
          <w:b/>
          <w:bCs/>
          <w:u w:val="single"/>
        </w:rPr>
        <w:lastRenderedPageBreak/>
        <w:t>Quality</w:t>
      </w:r>
    </w:p>
    <w:p w:rsidR="00423D20" w:rsidRPr="007062A8" w:rsidRDefault="00423D20" w:rsidP="00FD05E2">
      <w:pPr>
        <w:rPr>
          <w:rFonts w:ascii="Century Gothic" w:hAnsi="Century Gothic" w:cs="Arial"/>
        </w:rPr>
      </w:pPr>
      <w:r w:rsidRPr="007062A8">
        <w:rPr>
          <w:rFonts w:ascii="Century Gothic" w:hAnsi="Century Gothic" w:cs="Arial"/>
        </w:rPr>
        <w:t xml:space="preserve">The post-holder will strive to maintain quality within the </w:t>
      </w:r>
      <w:r w:rsidR="009F4BFA" w:rsidRPr="007062A8">
        <w:rPr>
          <w:rFonts w:ascii="Century Gothic" w:hAnsi="Century Gothic" w:cs="Arial"/>
        </w:rPr>
        <w:t>company</w:t>
      </w:r>
      <w:r w:rsidRPr="007062A8">
        <w:rPr>
          <w:rFonts w:ascii="Century Gothic" w:hAnsi="Century Gothic" w:cs="Arial"/>
        </w:rPr>
        <w:t>, and will:</w:t>
      </w:r>
    </w:p>
    <w:p w:rsidR="00423D20" w:rsidRPr="007062A8" w:rsidRDefault="00423D20" w:rsidP="00FD05E2">
      <w:pPr>
        <w:numPr>
          <w:ilvl w:val="0"/>
          <w:numId w:val="9"/>
        </w:numPr>
        <w:spacing w:after="0" w:line="240" w:lineRule="auto"/>
        <w:ind w:left="0"/>
        <w:rPr>
          <w:rFonts w:ascii="Century Gothic" w:hAnsi="Century Gothic" w:cs="Arial"/>
        </w:rPr>
      </w:pPr>
      <w:r w:rsidRPr="007062A8">
        <w:rPr>
          <w:rFonts w:ascii="Century Gothic" w:hAnsi="Century Gothic" w:cs="Arial"/>
        </w:rPr>
        <w:t>Alert other team members to issues of quality and risk</w:t>
      </w:r>
      <w:r w:rsidR="001F45BC" w:rsidRPr="007062A8">
        <w:rPr>
          <w:rFonts w:ascii="Century Gothic" w:hAnsi="Century Gothic" w:cs="Arial"/>
        </w:rPr>
        <w:t>.</w:t>
      </w:r>
    </w:p>
    <w:p w:rsidR="00423D20" w:rsidRPr="007062A8" w:rsidRDefault="00423D20" w:rsidP="00FD05E2">
      <w:pPr>
        <w:numPr>
          <w:ilvl w:val="0"/>
          <w:numId w:val="9"/>
        </w:numPr>
        <w:spacing w:after="0" w:line="240" w:lineRule="auto"/>
        <w:ind w:left="0"/>
        <w:rPr>
          <w:rFonts w:ascii="Century Gothic" w:hAnsi="Century Gothic" w:cs="Arial"/>
        </w:rPr>
      </w:pPr>
      <w:r w:rsidRPr="007062A8">
        <w:rPr>
          <w:rFonts w:ascii="Century Gothic" w:hAnsi="Century Gothic" w:cs="Arial"/>
        </w:rPr>
        <w:t>Assess own performance and take accountability for own actions, either directly or under supervision</w:t>
      </w:r>
      <w:r w:rsidR="001F45BC" w:rsidRPr="007062A8">
        <w:rPr>
          <w:rFonts w:ascii="Century Gothic" w:hAnsi="Century Gothic" w:cs="Arial"/>
        </w:rPr>
        <w:t>.</w:t>
      </w:r>
    </w:p>
    <w:p w:rsidR="00423D20" w:rsidRPr="007062A8" w:rsidRDefault="00423D20" w:rsidP="00FD05E2">
      <w:pPr>
        <w:numPr>
          <w:ilvl w:val="0"/>
          <w:numId w:val="9"/>
        </w:numPr>
        <w:spacing w:after="0" w:line="240" w:lineRule="auto"/>
        <w:ind w:left="0"/>
        <w:rPr>
          <w:rFonts w:ascii="Century Gothic" w:hAnsi="Century Gothic" w:cs="Arial"/>
        </w:rPr>
      </w:pPr>
      <w:r w:rsidRPr="007062A8">
        <w:rPr>
          <w:rFonts w:ascii="Century Gothic" w:hAnsi="Century Gothic" w:cs="Arial"/>
        </w:rPr>
        <w:t>Work effectively with individuals in other agencies to meet patients</w:t>
      </w:r>
      <w:r w:rsidR="009F4BFA" w:rsidRPr="007062A8">
        <w:rPr>
          <w:rFonts w:ascii="Century Gothic" w:hAnsi="Century Gothic" w:cs="Arial"/>
        </w:rPr>
        <w:t>’</w:t>
      </w:r>
      <w:r w:rsidRPr="007062A8">
        <w:rPr>
          <w:rFonts w:ascii="Century Gothic" w:hAnsi="Century Gothic" w:cs="Arial"/>
        </w:rPr>
        <w:t xml:space="preserve"> needs</w:t>
      </w:r>
      <w:r w:rsidR="001F45BC" w:rsidRPr="007062A8">
        <w:rPr>
          <w:rFonts w:ascii="Century Gothic" w:hAnsi="Century Gothic" w:cs="Arial"/>
        </w:rPr>
        <w:t>.</w:t>
      </w:r>
    </w:p>
    <w:p w:rsidR="00423D20" w:rsidRPr="007062A8" w:rsidRDefault="00423D20" w:rsidP="00FD05E2">
      <w:pPr>
        <w:pStyle w:val="ListParagraph"/>
        <w:numPr>
          <w:ilvl w:val="0"/>
          <w:numId w:val="9"/>
        </w:numPr>
        <w:spacing w:after="0" w:line="240" w:lineRule="auto"/>
        <w:ind w:left="0"/>
        <w:rPr>
          <w:rFonts w:ascii="Century Gothic" w:hAnsi="Century Gothic" w:cs="Arial"/>
        </w:rPr>
      </w:pPr>
      <w:r w:rsidRPr="007062A8">
        <w:rPr>
          <w:rFonts w:ascii="Century Gothic" w:hAnsi="Century Gothic" w:cs="Arial"/>
        </w:rPr>
        <w:t>Effectively manage own time, workload and resources.</w:t>
      </w:r>
    </w:p>
    <w:p w:rsidR="00423D20" w:rsidRPr="007062A8" w:rsidRDefault="00423D20" w:rsidP="00FD05E2">
      <w:pPr>
        <w:rPr>
          <w:rFonts w:ascii="Century Gothic" w:hAnsi="Century Gothic" w:cs="Arial"/>
          <w:sz w:val="24"/>
          <w:szCs w:val="24"/>
        </w:rPr>
      </w:pPr>
    </w:p>
    <w:p w:rsidR="00257C89" w:rsidRPr="00257C89" w:rsidRDefault="00257C89" w:rsidP="00FD05E2">
      <w:pPr>
        <w:spacing w:after="0" w:line="240" w:lineRule="auto"/>
        <w:jc w:val="both"/>
        <w:rPr>
          <w:rFonts w:ascii="Century Gothic" w:eastAsia="Times New Roman" w:hAnsi="Century Gothic" w:cs="Times New Roman"/>
          <w:color w:val="000000"/>
          <w:sz w:val="24"/>
          <w:szCs w:val="20"/>
          <w:u w:val="single"/>
        </w:rPr>
      </w:pPr>
      <w:r w:rsidRPr="00257C89">
        <w:rPr>
          <w:rFonts w:ascii="Century Gothic" w:eastAsia="Times New Roman" w:hAnsi="Century Gothic" w:cs="Times New Roman"/>
          <w:b/>
          <w:color w:val="000000"/>
          <w:sz w:val="24"/>
          <w:szCs w:val="20"/>
          <w:u w:val="single"/>
        </w:rPr>
        <w:t>Service Improvement</w:t>
      </w:r>
    </w:p>
    <w:p w:rsidR="00257C89" w:rsidRPr="00257C89" w:rsidRDefault="00257C89" w:rsidP="00FD05E2">
      <w:pPr>
        <w:spacing w:after="0" w:line="240" w:lineRule="auto"/>
        <w:jc w:val="both"/>
        <w:rPr>
          <w:rFonts w:ascii="Century Gothic" w:eastAsia="Times New Roman" w:hAnsi="Century Gothic" w:cs="Times New Roman"/>
          <w:color w:val="000000"/>
        </w:rPr>
      </w:pPr>
    </w:p>
    <w:p w:rsidR="00257C89" w:rsidRDefault="00257C89" w:rsidP="00FD05E2">
      <w:pPr>
        <w:numPr>
          <w:ilvl w:val="0"/>
          <w:numId w:val="21"/>
        </w:numPr>
        <w:spacing w:after="0" w:line="240" w:lineRule="auto"/>
        <w:ind w:left="0"/>
        <w:jc w:val="both"/>
        <w:rPr>
          <w:rFonts w:ascii="Century Gothic" w:eastAsia="Times New Roman" w:hAnsi="Century Gothic" w:cs="Times New Roman"/>
          <w:color w:val="000000"/>
        </w:rPr>
      </w:pPr>
      <w:r w:rsidRPr="00257C89">
        <w:rPr>
          <w:rFonts w:ascii="Century Gothic" w:eastAsia="Times New Roman" w:hAnsi="Century Gothic" w:cs="Times New Roman"/>
          <w:color w:val="000000"/>
        </w:rPr>
        <w:t xml:space="preserve">To lead and participate in audit and training when required. </w:t>
      </w:r>
    </w:p>
    <w:p w:rsidR="00257C89" w:rsidRDefault="00257C89" w:rsidP="00FD05E2">
      <w:pPr>
        <w:numPr>
          <w:ilvl w:val="0"/>
          <w:numId w:val="21"/>
        </w:numPr>
        <w:spacing w:after="0" w:line="240" w:lineRule="auto"/>
        <w:ind w:left="0"/>
        <w:jc w:val="both"/>
        <w:rPr>
          <w:rFonts w:ascii="Century Gothic" w:eastAsia="Times New Roman" w:hAnsi="Century Gothic" w:cs="Times New Roman"/>
          <w:color w:val="000000"/>
        </w:rPr>
      </w:pPr>
      <w:r w:rsidRPr="00257C89">
        <w:rPr>
          <w:rFonts w:ascii="Century Gothic" w:eastAsia="Times New Roman" w:hAnsi="Century Gothic" w:cs="Times New Roman"/>
          <w:color w:val="000000"/>
        </w:rPr>
        <w:t>To participate in the planning, co-ordinating and implementation of new services and strategies to enhance and develop patient pathways.</w:t>
      </w:r>
    </w:p>
    <w:p w:rsidR="00257C89" w:rsidRPr="00257C89" w:rsidRDefault="00257C89" w:rsidP="00FD05E2">
      <w:pPr>
        <w:numPr>
          <w:ilvl w:val="0"/>
          <w:numId w:val="21"/>
        </w:numPr>
        <w:spacing w:after="0" w:line="240" w:lineRule="auto"/>
        <w:ind w:left="0"/>
        <w:jc w:val="both"/>
        <w:rPr>
          <w:rFonts w:ascii="Century Gothic" w:eastAsia="Times New Roman" w:hAnsi="Century Gothic" w:cs="Times New Roman"/>
          <w:color w:val="000000"/>
        </w:rPr>
      </w:pPr>
      <w:r w:rsidRPr="00257C89">
        <w:rPr>
          <w:rFonts w:ascii="Century Gothic" w:eastAsia="Times New Roman" w:hAnsi="Century Gothic" w:cs="Times New Roman"/>
          <w:color w:val="000000"/>
        </w:rPr>
        <w:t>To lead and contribute to the production of appropriate patient information.</w:t>
      </w:r>
    </w:p>
    <w:p w:rsidR="00423D20" w:rsidRPr="007062A8" w:rsidRDefault="00423D20" w:rsidP="00423D20">
      <w:pPr>
        <w:rPr>
          <w:rFonts w:ascii="Century Gothic" w:hAnsi="Century Gothic" w:cs="Arial"/>
          <w:sz w:val="24"/>
          <w:szCs w:val="24"/>
        </w:rPr>
      </w:pPr>
    </w:p>
    <w:p w:rsidR="00E01F3F" w:rsidRPr="00CC430C" w:rsidRDefault="00E01F3F" w:rsidP="00E01F3F">
      <w:pPr>
        <w:jc w:val="both"/>
        <w:rPr>
          <w:rFonts w:cs="Arial"/>
          <w:bCs/>
          <w:u w:val="single"/>
        </w:rPr>
      </w:pPr>
    </w:p>
    <w:p w:rsidR="004620C9" w:rsidRDefault="004620C9"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613BD0" w:rsidRDefault="00613BD0" w:rsidP="004620C9">
      <w:pPr>
        <w:spacing w:after="0" w:line="240" w:lineRule="auto"/>
        <w:jc w:val="both"/>
        <w:rPr>
          <w:rFonts w:ascii="Arial" w:eastAsia="Times New Roman" w:hAnsi="Arial" w:cs="Arial"/>
          <w:b/>
          <w:color w:val="000000"/>
          <w:sz w:val="24"/>
          <w:szCs w:val="20"/>
        </w:rPr>
      </w:pPr>
    </w:p>
    <w:p w:rsidR="004620C9" w:rsidRPr="004620C9" w:rsidRDefault="004620C9" w:rsidP="004620C9">
      <w:pPr>
        <w:spacing w:after="0" w:line="240" w:lineRule="auto"/>
        <w:jc w:val="both"/>
        <w:rPr>
          <w:rFonts w:ascii="Arial" w:eastAsia="Times New Roman" w:hAnsi="Arial" w:cs="Arial"/>
          <w:b/>
          <w:color w:val="000000"/>
          <w:sz w:val="24"/>
          <w:szCs w:val="20"/>
        </w:rPr>
      </w:pPr>
      <w:r w:rsidRPr="004620C9">
        <w:rPr>
          <w:rFonts w:ascii="Arial" w:eastAsia="Times New Roman" w:hAnsi="Arial" w:cs="Arial"/>
          <w:b/>
          <w:color w:val="000000"/>
          <w:sz w:val="24"/>
          <w:szCs w:val="20"/>
        </w:rPr>
        <w:lastRenderedPageBreak/>
        <w:t>GENERAL DUTIES AND RESPONSIBILITIES:</w:t>
      </w:r>
    </w:p>
    <w:p w:rsidR="004620C9" w:rsidRPr="004620C9" w:rsidRDefault="004620C9" w:rsidP="004620C9">
      <w:pPr>
        <w:spacing w:after="0" w:line="240" w:lineRule="auto"/>
        <w:jc w:val="both"/>
        <w:rPr>
          <w:rFonts w:ascii="Arial" w:eastAsia="Times New Roman" w:hAnsi="Arial" w:cs="Arial"/>
          <w:b/>
          <w:color w:val="000000"/>
          <w:sz w:val="24"/>
          <w:szCs w:val="20"/>
        </w:rPr>
      </w:pPr>
    </w:p>
    <w:p w:rsidR="004620C9" w:rsidRPr="004620C9" w:rsidRDefault="004620C9" w:rsidP="004620C9">
      <w:pPr>
        <w:spacing w:after="0" w:line="240" w:lineRule="auto"/>
        <w:jc w:val="both"/>
        <w:rPr>
          <w:rFonts w:ascii="Arial" w:eastAsia="Times New Roman" w:hAnsi="Arial" w:cs="Arial"/>
          <w:color w:val="000000"/>
          <w:sz w:val="24"/>
          <w:szCs w:val="20"/>
        </w:rPr>
      </w:pPr>
    </w:p>
    <w:p w:rsidR="004620C9" w:rsidRDefault="004620C9" w:rsidP="004620C9">
      <w:pPr>
        <w:spacing w:after="0" w:line="240" w:lineRule="auto"/>
        <w:jc w:val="both"/>
        <w:rPr>
          <w:rFonts w:ascii="Arial" w:eastAsia="Times New Roman" w:hAnsi="Arial" w:cs="Arial"/>
          <w:color w:val="000000"/>
          <w:sz w:val="24"/>
          <w:szCs w:val="20"/>
        </w:rPr>
      </w:pPr>
      <w:r w:rsidRPr="004620C9">
        <w:rPr>
          <w:rFonts w:ascii="Arial" w:eastAsia="Times New Roman" w:hAnsi="Arial" w:cs="Arial"/>
          <w:color w:val="000000"/>
          <w:sz w:val="24"/>
          <w:szCs w:val="20"/>
        </w:rPr>
        <w:t xml:space="preserve">All employees are required to adhere to all relevant </w:t>
      </w:r>
      <w:r>
        <w:rPr>
          <w:rFonts w:ascii="Arial" w:eastAsia="Times New Roman" w:hAnsi="Arial" w:cs="Arial"/>
          <w:color w:val="000000"/>
          <w:sz w:val="24"/>
          <w:szCs w:val="20"/>
        </w:rPr>
        <w:t>NUPAS</w:t>
      </w:r>
      <w:r w:rsidRPr="004620C9">
        <w:rPr>
          <w:rFonts w:ascii="Arial" w:eastAsia="Times New Roman" w:hAnsi="Arial" w:cs="Arial"/>
          <w:color w:val="000000"/>
          <w:sz w:val="24"/>
          <w:szCs w:val="20"/>
        </w:rPr>
        <w:t xml:space="preserve"> Policies and Procedures, including but not restricted to those mentioned below.</w:t>
      </w:r>
    </w:p>
    <w:p w:rsidR="004620C9" w:rsidRPr="004620C9" w:rsidRDefault="004620C9" w:rsidP="004620C9">
      <w:pPr>
        <w:spacing w:after="0" w:line="240" w:lineRule="auto"/>
        <w:jc w:val="both"/>
        <w:rPr>
          <w:rFonts w:ascii="Arial" w:eastAsia="Times New Roman" w:hAnsi="Arial" w:cs="Arial"/>
          <w:color w:val="000000"/>
          <w:sz w:val="24"/>
          <w:szCs w:val="20"/>
        </w:rPr>
      </w:pPr>
    </w:p>
    <w:p w:rsidR="004620C9" w:rsidRPr="004620C9" w:rsidRDefault="004620C9" w:rsidP="004620C9">
      <w:pPr>
        <w:keepNext/>
        <w:spacing w:after="0" w:line="240" w:lineRule="auto"/>
        <w:jc w:val="both"/>
        <w:outlineLvl w:val="3"/>
        <w:rPr>
          <w:rFonts w:ascii="Arial" w:eastAsia="Times New Roman" w:hAnsi="Arial" w:cs="Arial"/>
          <w:b/>
          <w:bCs/>
          <w:sz w:val="24"/>
          <w:szCs w:val="24"/>
        </w:rPr>
      </w:pPr>
      <w:r w:rsidRPr="004620C9">
        <w:rPr>
          <w:rFonts w:ascii="Arial" w:eastAsia="Times New Roman" w:hAnsi="Arial" w:cs="Arial"/>
          <w:b/>
          <w:bCs/>
          <w:sz w:val="24"/>
          <w:szCs w:val="24"/>
        </w:rPr>
        <w:t>a.</w:t>
      </w:r>
      <w:r w:rsidRPr="004620C9">
        <w:rPr>
          <w:rFonts w:ascii="Arial" w:eastAsia="Times New Roman" w:hAnsi="Arial" w:cs="Arial"/>
          <w:b/>
          <w:bCs/>
          <w:sz w:val="24"/>
          <w:szCs w:val="24"/>
        </w:rPr>
        <w:tab/>
        <w:t>Health and Safety</w:t>
      </w:r>
    </w:p>
    <w:p w:rsidR="004620C9" w:rsidRPr="004620C9" w:rsidRDefault="004620C9" w:rsidP="004620C9">
      <w:pPr>
        <w:spacing w:after="0" w:line="240" w:lineRule="auto"/>
        <w:jc w:val="both"/>
        <w:rPr>
          <w:rFonts w:ascii="Arial" w:eastAsia="Times New Roman" w:hAnsi="Arial" w:cs="Arial"/>
          <w:color w:val="000000"/>
          <w:sz w:val="24"/>
          <w:szCs w:val="20"/>
        </w:rPr>
      </w:pPr>
      <w:r w:rsidRPr="004620C9">
        <w:rPr>
          <w:rFonts w:ascii="Arial" w:eastAsia="Times New Roman" w:hAnsi="Arial" w:cs="Arial"/>
          <w:color w:val="000000"/>
          <w:sz w:val="24"/>
          <w:szCs w:val="20"/>
        </w:rPr>
        <w:t xml:space="preserve">All </w:t>
      </w:r>
      <w:r>
        <w:rPr>
          <w:rFonts w:ascii="Arial" w:eastAsia="Times New Roman" w:hAnsi="Arial" w:cs="Arial"/>
          <w:color w:val="000000"/>
          <w:sz w:val="24"/>
          <w:szCs w:val="20"/>
        </w:rPr>
        <w:t xml:space="preserve">NUPAS </w:t>
      </w:r>
      <w:r w:rsidRPr="004620C9">
        <w:rPr>
          <w:rFonts w:ascii="Arial" w:eastAsia="Times New Roman" w:hAnsi="Arial" w:cs="Arial"/>
          <w:color w:val="000000"/>
          <w:sz w:val="24"/>
          <w:szCs w:val="20"/>
        </w:rPr>
        <w:t xml:space="preserve">employees are required to comply with relevant health and Safety legislation and </w:t>
      </w:r>
      <w:r>
        <w:rPr>
          <w:rFonts w:ascii="Arial" w:eastAsia="Times New Roman" w:hAnsi="Arial" w:cs="Arial"/>
          <w:color w:val="000000"/>
          <w:sz w:val="24"/>
          <w:szCs w:val="20"/>
        </w:rPr>
        <w:t>NUPAS</w:t>
      </w:r>
      <w:r w:rsidRPr="004620C9">
        <w:rPr>
          <w:rFonts w:ascii="Arial" w:eastAsia="Times New Roman" w:hAnsi="Arial" w:cs="Arial"/>
          <w:color w:val="000000"/>
          <w:sz w:val="24"/>
          <w:szCs w:val="20"/>
        </w:rPr>
        <w:t xml:space="preserve"> Health and Safety Policies.  In accordance with sections, 6 and 8 of the Health and Safety at Work Act 1964 employees must:</w:t>
      </w:r>
    </w:p>
    <w:p w:rsidR="004620C9" w:rsidRPr="004620C9" w:rsidRDefault="004620C9" w:rsidP="004620C9">
      <w:pPr>
        <w:numPr>
          <w:ilvl w:val="0"/>
          <w:numId w:val="18"/>
        </w:numPr>
        <w:spacing w:after="0" w:line="240" w:lineRule="auto"/>
        <w:ind w:hanging="720"/>
        <w:jc w:val="both"/>
        <w:rPr>
          <w:rFonts w:ascii="Arial" w:eastAsia="Times New Roman" w:hAnsi="Arial" w:cs="Arial"/>
          <w:color w:val="000000"/>
          <w:sz w:val="24"/>
          <w:szCs w:val="20"/>
        </w:rPr>
      </w:pPr>
      <w:r w:rsidRPr="004620C9">
        <w:rPr>
          <w:rFonts w:ascii="Arial" w:eastAsia="Times New Roman" w:hAnsi="Arial" w:cs="Arial"/>
          <w:color w:val="000000"/>
          <w:sz w:val="24"/>
          <w:szCs w:val="20"/>
        </w:rPr>
        <w:t>Take reasonable care of their own and others health and safety whilst at work</w:t>
      </w:r>
    </w:p>
    <w:p w:rsidR="004620C9" w:rsidRPr="004620C9" w:rsidRDefault="004620C9" w:rsidP="004620C9">
      <w:pPr>
        <w:numPr>
          <w:ilvl w:val="0"/>
          <w:numId w:val="18"/>
        </w:numPr>
        <w:spacing w:after="0" w:line="240" w:lineRule="auto"/>
        <w:ind w:hanging="720"/>
        <w:jc w:val="both"/>
        <w:rPr>
          <w:rFonts w:ascii="Arial" w:eastAsia="Times New Roman" w:hAnsi="Arial" w:cs="Arial"/>
          <w:color w:val="000000"/>
          <w:sz w:val="24"/>
          <w:szCs w:val="20"/>
        </w:rPr>
      </w:pPr>
      <w:r w:rsidRPr="004620C9">
        <w:rPr>
          <w:rFonts w:ascii="Arial" w:eastAsia="Times New Roman" w:hAnsi="Arial" w:cs="Arial"/>
          <w:color w:val="000000"/>
          <w:sz w:val="24"/>
          <w:szCs w:val="20"/>
        </w:rPr>
        <w:t>Co-operate with their employer to enable the employer to comply with the Act</w:t>
      </w:r>
    </w:p>
    <w:p w:rsidR="004620C9" w:rsidRPr="004620C9" w:rsidRDefault="004620C9" w:rsidP="004620C9">
      <w:pPr>
        <w:numPr>
          <w:ilvl w:val="0"/>
          <w:numId w:val="18"/>
        </w:numPr>
        <w:spacing w:after="0" w:line="240" w:lineRule="auto"/>
        <w:ind w:hanging="720"/>
        <w:jc w:val="both"/>
        <w:rPr>
          <w:rFonts w:ascii="Arial" w:eastAsia="Times New Roman" w:hAnsi="Arial" w:cs="Arial"/>
          <w:color w:val="000000"/>
          <w:sz w:val="24"/>
          <w:szCs w:val="20"/>
        </w:rPr>
      </w:pPr>
      <w:r w:rsidRPr="004620C9">
        <w:rPr>
          <w:rFonts w:ascii="Arial" w:eastAsia="Times New Roman" w:hAnsi="Arial" w:cs="Arial"/>
          <w:color w:val="000000"/>
          <w:sz w:val="24"/>
          <w:szCs w:val="20"/>
        </w:rPr>
        <w:t>Not to intentionally or recklessly interfere with or misuse anything provided in the interests of health and safety.</w:t>
      </w:r>
    </w:p>
    <w:p w:rsidR="004620C9" w:rsidRPr="004620C9" w:rsidRDefault="004620C9" w:rsidP="004620C9">
      <w:pPr>
        <w:spacing w:after="0" w:line="240" w:lineRule="auto"/>
        <w:ind w:left="720"/>
        <w:jc w:val="both"/>
        <w:rPr>
          <w:rFonts w:ascii="Arial" w:eastAsia="Times New Roman" w:hAnsi="Arial" w:cs="Arial"/>
          <w:color w:val="000000"/>
          <w:sz w:val="24"/>
          <w:szCs w:val="20"/>
        </w:rPr>
      </w:pPr>
    </w:p>
    <w:p w:rsidR="004620C9" w:rsidRPr="004620C9" w:rsidRDefault="004620C9" w:rsidP="004620C9">
      <w:pPr>
        <w:spacing w:after="0" w:line="240" w:lineRule="auto"/>
        <w:jc w:val="both"/>
        <w:rPr>
          <w:rFonts w:ascii="Arial" w:eastAsia="Times New Roman" w:hAnsi="Arial" w:cs="Arial"/>
          <w:b/>
          <w:color w:val="000000"/>
          <w:sz w:val="24"/>
          <w:szCs w:val="20"/>
        </w:rPr>
      </w:pPr>
      <w:r w:rsidRPr="004620C9">
        <w:rPr>
          <w:rFonts w:ascii="Arial" w:eastAsia="Times New Roman" w:hAnsi="Arial" w:cs="Arial"/>
          <w:b/>
          <w:color w:val="000000"/>
          <w:sz w:val="24"/>
          <w:szCs w:val="20"/>
        </w:rPr>
        <w:t>b.</w:t>
      </w:r>
      <w:r w:rsidRPr="004620C9">
        <w:rPr>
          <w:rFonts w:ascii="Arial" w:eastAsia="Times New Roman" w:hAnsi="Arial" w:cs="Arial"/>
          <w:b/>
          <w:color w:val="000000"/>
          <w:sz w:val="24"/>
          <w:szCs w:val="20"/>
        </w:rPr>
        <w:tab/>
        <w:t>Infection Control</w:t>
      </w:r>
    </w:p>
    <w:p w:rsidR="004620C9" w:rsidRDefault="004620C9" w:rsidP="004620C9">
      <w:pPr>
        <w:spacing w:after="0" w:line="240" w:lineRule="auto"/>
        <w:jc w:val="both"/>
        <w:rPr>
          <w:rFonts w:ascii="Arial" w:eastAsia="Times New Roman" w:hAnsi="Arial" w:cs="Arial"/>
          <w:color w:val="000000"/>
          <w:sz w:val="24"/>
          <w:szCs w:val="20"/>
        </w:rPr>
      </w:pPr>
      <w:r>
        <w:rPr>
          <w:rFonts w:ascii="Arial" w:eastAsia="Times New Roman" w:hAnsi="Arial" w:cs="Arial"/>
          <w:color w:val="000000"/>
          <w:sz w:val="24"/>
          <w:szCs w:val="20"/>
        </w:rPr>
        <w:t>NUPAS</w:t>
      </w:r>
      <w:r w:rsidRPr="004620C9">
        <w:rPr>
          <w:rFonts w:ascii="Arial" w:eastAsia="Times New Roman" w:hAnsi="Arial" w:cs="Arial"/>
          <w:color w:val="000000"/>
          <w:sz w:val="24"/>
          <w:szCs w:val="20"/>
        </w:rPr>
        <w:t xml:space="preserve"> is committed to minimising any risks of healthcare associated infection to patients, visitors and staff.  All employees are required to be familiar with and comply with Infection Prevention and Control policies relevant to their area of work and must attend Infection Control training commensurate to their role.</w:t>
      </w:r>
    </w:p>
    <w:p w:rsidR="004620C9" w:rsidRPr="004620C9" w:rsidRDefault="004620C9" w:rsidP="004620C9">
      <w:pPr>
        <w:spacing w:after="0" w:line="240" w:lineRule="auto"/>
        <w:jc w:val="both"/>
        <w:rPr>
          <w:rFonts w:ascii="Arial" w:eastAsia="Times New Roman" w:hAnsi="Arial" w:cs="Arial"/>
          <w:color w:val="000000"/>
          <w:sz w:val="24"/>
          <w:szCs w:val="20"/>
        </w:rPr>
      </w:pPr>
    </w:p>
    <w:p w:rsidR="004620C9" w:rsidRPr="004620C9" w:rsidRDefault="004620C9" w:rsidP="004620C9">
      <w:pPr>
        <w:keepNext/>
        <w:spacing w:after="0" w:line="240" w:lineRule="auto"/>
        <w:jc w:val="both"/>
        <w:outlineLvl w:val="3"/>
        <w:rPr>
          <w:rFonts w:ascii="Arial" w:eastAsia="Times New Roman" w:hAnsi="Arial" w:cs="Arial"/>
          <w:b/>
          <w:bCs/>
          <w:sz w:val="24"/>
          <w:szCs w:val="24"/>
        </w:rPr>
      </w:pPr>
      <w:r w:rsidRPr="004620C9">
        <w:rPr>
          <w:rFonts w:ascii="Arial" w:eastAsia="Times New Roman" w:hAnsi="Arial" w:cs="Arial"/>
          <w:b/>
          <w:bCs/>
          <w:sz w:val="24"/>
          <w:szCs w:val="24"/>
        </w:rPr>
        <w:t>c.</w:t>
      </w:r>
      <w:r w:rsidRPr="004620C9">
        <w:rPr>
          <w:rFonts w:ascii="Arial" w:eastAsia="Times New Roman" w:hAnsi="Arial" w:cs="Arial"/>
          <w:b/>
          <w:bCs/>
          <w:sz w:val="24"/>
          <w:szCs w:val="24"/>
        </w:rPr>
        <w:tab/>
        <w:t xml:space="preserve">Confidentiality </w:t>
      </w:r>
    </w:p>
    <w:p w:rsidR="004620C9" w:rsidRDefault="004620C9" w:rsidP="004620C9">
      <w:pPr>
        <w:spacing w:after="0" w:line="240" w:lineRule="auto"/>
        <w:jc w:val="both"/>
        <w:rPr>
          <w:rFonts w:ascii="Arial" w:eastAsia="Times New Roman" w:hAnsi="Arial" w:cs="Arial"/>
          <w:color w:val="000000"/>
          <w:sz w:val="24"/>
          <w:szCs w:val="20"/>
        </w:rPr>
      </w:pPr>
      <w:r w:rsidRPr="004620C9">
        <w:rPr>
          <w:rFonts w:ascii="Arial" w:eastAsia="Times New Roman" w:hAnsi="Arial" w:cs="Arial"/>
          <w:color w:val="000000"/>
          <w:sz w:val="24"/>
          <w:szCs w:val="20"/>
        </w:rPr>
        <w:t xml:space="preserve">Personal information relating to patients and staff is confidential and must be treated as such at all times.  It is condition of your employment that you will not use, misuse or disclose any confidential information obtained during the course of your employment (except where such disclosure and/or use is authorised by </w:t>
      </w:r>
      <w:r>
        <w:rPr>
          <w:rFonts w:ascii="Arial" w:eastAsia="Times New Roman" w:hAnsi="Arial" w:cs="Arial"/>
          <w:color w:val="000000"/>
          <w:sz w:val="24"/>
          <w:szCs w:val="20"/>
        </w:rPr>
        <w:t>NUPAS</w:t>
      </w:r>
      <w:r w:rsidRPr="004620C9">
        <w:rPr>
          <w:rFonts w:ascii="Arial" w:eastAsia="Times New Roman" w:hAnsi="Arial" w:cs="Arial"/>
          <w:color w:val="000000"/>
          <w:sz w:val="24"/>
          <w:szCs w:val="20"/>
        </w:rPr>
        <w:t>).  Contravention of this condition will be regarded as a serious disciplinary matter.  In the case of computerised information, contravention could result in a prosecution for an offence or action for civil damages under the Data Protection Act 1998 and the Caldecott Guardianship of patient information, and may lead to disciplinary action.</w:t>
      </w:r>
    </w:p>
    <w:p w:rsidR="004620C9" w:rsidRPr="004620C9" w:rsidRDefault="004620C9" w:rsidP="004620C9">
      <w:pPr>
        <w:spacing w:after="0" w:line="240" w:lineRule="auto"/>
        <w:jc w:val="both"/>
        <w:rPr>
          <w:rFonts w:ascii="Arial" w:eastAsia="Times New Roman" w:hAnsi="Arial" w:cs="Arial"/>
          <w:color w:val="000000"/>
          <w:sz w:val="24"/>
          <w:szCs w:val="20"/>
        </w:rPr>
      </w:pPr>
    </w:p>
    <w:p w:rsidR="004620C9" w:rsidRPr="004620C9" w:rsidRDefault="004620C9" w:rsidP="004620C9">
      <w:pPr>
        <w:keepNext/>
        <w:spacing w:after="0" w:line="240" w:lineRule="auto"/>
        <w:jc w:val="both"/>
        <w:outlineLvl w:val="3"/>
        <w:rPr>
          <w:rFonts w:ascii="Arial" w:eastAsia="Times New Roman" w:hAnsi="Arial" w:cs="Arial"/>
          <w:b/>
          <w:bCs/>
          <w:sz w:val="24"/>
          <w:szCs w:val="24"/>
        </w:rPr>
      </w:pPr>
      <w:r w:rsidRPr="004620C9">
        <w:rPr>
          <w:rFonts w:ascii="Arial" w:eastAsia="Times New Roman" w:hAnsi="Arial" w:cs="Arial"/>
          <w:b/>
          <w:bCs/>
          <w:sz w:val="24"/>
          <w:szCs w:val="24"/>
        </w:rPr>
        <w:t>d.</w:t>
      </w:r>
      <w:r w:rsidRPr="004620C9">
        <w:rPr>
          <w:rFonts w:ascii="Arial" w:eastAsia="Times New Roman" w:hAnsi="Arial" w:cs="Arial"/>
          <w:b/>
          <w:bCs/>
          <w:sz w:val="24"/>
          <w:szCs w:val="24"/>
        </w:rPr>
        <w:tab/>
        <w:t>Conflict of Interest</w:t>
      </w:r>
    </w:p>
    <w:p w:rsidR="004620C9" w:rsidRPr="004620C9" w:rsidRDefault="004620C9" w:rsidP="004620C9">
      <w:pPr>
        <w:spacing w:after="0" w:line="240" w:lineRule="auto"/>
        <w:jc w:val="both"/>
        <w:rPr>
          <w:rFonts w:ascii="Arial" w:eastAsia="Times New Roman" w:hAnsi="Arial" w:cs="Arial"/>
          <w:color w:val="000000"/>
          <w:sz w:val="24"/>
          <w:szCs w:val="20"/>
        </w:rPr>
      </w:pPr>
      <w:r>
        <w:rPr>
          <w:rFonts w:ascii="Arial" w:eastAsia="Times New Roman" w:hAnsi="Arial" w:cs="Arial"/>
          <w:color w:val="000000"/>
          <w:sz w:val="24"/>
          <w:szCs w:val="20"/>
        </w:rPr>
        <w:t>NUPAS</w:t>
      </w:r>
      <w:r w:rsidRPr="004620C9">
        <w:rPr>
          <w:rFonts w:ascii="Arial" w:eastAsia="Times New Roman" w:hAnsi="Arial" w:cs="Arial"/>
          <w:color w:val="000000"/>
          <w:sz w:val="24"/>
          <w:szCs w:val="20"/>
        </w:rPr>
        <w:t xml:space="preserve"> is responsible for ensuring that the services provided for patients in its care meet the highest standard.  Equally, it is responsible for ensuring that staff do not abuse their official position for personal gain or to benefit their family and friends.  </w:t>
      </w:r>
    </w:p>
    <w:p w:rsidR="007A35C0" w:rsidRPr="00AA522D" w:rsidRDefault="007A35C0" w:rsidP="00AA522D">
      <w:pPr>
        <w:spacing w:after="0"/>
        <w:rPr>
          <w:rFonts w:cs="Arial"/>
          <w:u w:val="single"/>
        </w:rPr>
      </w:pPr>
    </w:p>
    <w:sectPr w:rsidR="007A35C0" w:rsidRPr="00AA52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4E" w:rsidRDefault="002D364E" w:rsidP="009F4BFA">
      <w:pPr>
        <w:spacing w:after="0" w:line="240" w:lineRule="auto"/>
      </w:pPr>
      <w:r>
        <w:separator/>
      </w:r>
    </w:p>
  </w:endnote>
  <w:endnote w:type="continuationSeparator" w:id="0">
    <w:p w:rsidR="002D364E" w:rsidRDefault="002D364E" w:rsidP="009F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731585"/>
      <w:docPartObj>
        <w:docPartGallery w:val="Page Numbers (Bottom of Page)"/>
        <w:docPartUnique/>
      </w:docPartObj>
    </w:sdtPr>
    <w:sdtEndPr>
      <w:rPr>
        <w:noProof/>
      </w:rPr>
    </w:sdtEndPr>
    <w:sdtContent>
      <w:p w:rsidR="009F4BFA" w:rsidRDefault="009F4BFA">
        <w:pPr>
          <w:pStyle w:val="Footer"/>
          <w:jc w:val="center"/>
        </w:pPr>
        <w:r>
          <w:fldChar w:fldCharType="begin"/>
        </w:r>
        <w:r>
          <w:instrText xml:space="preserve"> PAGE   \* MERGEFORMAT </w:instrText>
        </w:r>
        <w:r>
          <w:fldChar w:fldCharType="separate"/>
        </w:r>
        <w:r w:rsidR="00290DD2">
          <w:rPr>
            <w:noProof/>
          </w:rPr>
          <w:t>2</w:t>
        </w:r>
        <w:r>
          <w:rPr>
            <w:noProof/>
          </w:rPr>
          <w:fldChar w:fldCharType="end"/>
        </w:r>
      </w:p>
    </w:sdtContent>
  </w:sdt>
  <w:p w:rsidR="009F4BFA" w:rsidRDefault="009F4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4E" w:rsidRDefault="002D364E" w:rsidP="009F4BFA">
      <w:pPr>
        <w:spacing w:after="0" w:line="240" w:lineRule="auto"/>
      </w:pPr>
      <w:r>
        <w:separator/>
      </w:r>
    </w:p>
  </w:footnote>
  <w:footnote w:type="continuationSeparator" w:id="0">
    <w:p w:rsidR="002D364E" w:rsidRDefault="002D364E" w:rsidP="009F4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93" w:rsidRDefault="00873893">
    <w:pPr>
      <w:pStyle w:val="Header"/>
    </w:pPr>
    <w:r>
      <w:rPr>
        <w:noProof/>
        <w:lang w:eastAsia="en-GB"/>
      </w:rPr>
      <w:drawing>
        <wp:inline distT="0" distB="0" distL="0" distR="0" wp14:anchorId="0D2E2029" wp14:editId="3D946B1C">
          <wp:extent cx="625729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290" cy="942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64A"/>
    <w:multiLevelType w:val="hybridMultilevel"/>
    <w:tmpl w:val="7D56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53C65"/>
    <w:multiLevelType w:val="hybridMultilevel"/>
    <w:tmpl w:val="856C111A"/>
    <w:lvl w:ilvl="0" w:tplc="A4666AB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173C3"/>
    <w:multiLevelType w:val="hybridMultilevel"/>
    <w:tmpl w:val="87EC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5199D"/>
    <w:multiLevelType w:val="hybridMultilevel"/>
    <w:tmpl w:val="B8DC4CBE"/>
    <w:lvl w:ilvl="0" w:tplc="08090001">
      <w:start w:val="1"/>
      <w:numFmt w:val="bullet"/>
      <w:lvlText w:val=""/>
      <w:lvlJc w:val="left"/>
      <w:pPr>
        <w:ind w:left="662" w:hanging="360"/>
      </w:pPr>
      <w:rPr>
        <w:rFonts w:ascii="Symbol" w:hAnsi="Symbol"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4">
    <w:nsid w:val="090C3A74"/>
    <w:multiLevelType w:val="hybridMultilevel"/>
    <w:tmpl w:val="325C4626"/>
    <w:lvl w:ilvl="0" w:tplc="9CFE6C7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036BF"/>
    <w:multiLevelType w:val="hybridMultilevel"/>
    <w:tmpl w:val="E77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80D08"/>
    <w:multiLevelType w:val="hybridMultilevel"/>
    <w:tmpl w:val="AEEAC874"/>
    <w:lvl w:ilvl="0" w:tplc="B6045DE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5A24A2"/>
    <w:multiLevelType w:val="hybridMultilevel"/>
    <w:tmpl w:val="1182200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276342D"/>
    <w:multiLevelType w:val="hybridMultilevel"/>
    <w:tmpl w:val="E77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9098A"/>
    <w:multiLevelType w:val="hybridMultilevel"/>
    <w:tmpl w:val="86165A62"/>
    <w:lvl w:ilvl="0" w:tplc="CF0CACC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2F299F"/>
    <w:multiLevelType w:val="hybridMultilevel"/>
    <w:tmpl w:val="E068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DF165B"/>
    <w:multiLevelType w:val="hybridMultilevel"/>
    <w:tmpl w:val="AE8A672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1381F60"/>
    <w:multiLevelType w:val="hybridMultilevel"/>
    <w:tmpl w:val="D2743576"/>
    <w:lvl w:ilvl="0" w:tplc="08090001">
      <w:start w:val="1"/>
      <w:numFmt w:val="bullet"/>
      <w:lvlText w:val=""/>
      <w:lvlJc w:val="left"/>
      <w:pPr>
        <w:ind w:left="662" w:hanging="360"/>
      </w:pPr>
      <w:rPr>
        <w:rFonts w:ascii="Symbol" w:hAnsi="Symbol"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13">
    <w:nsid w:val="55166BC5"/>
    <w:multiLevelType w:val="hybridMultilevel"/>
    <w:tmpl w:val="7C02FCF8"/>
    <w:lvl w:ilvl="0" w:tplc="4210E0A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091935"/>
    <w:multiLevelType w:val="hybridMultilevel"/>
    <w:tmpl w:val="FCB2BFFA"/>
    <w:lvl w:ilvl="0" w:tplc="547470A4">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7E6B22"/>
    <w:multiLevelType w:val="hybridMultilevel"/>
    <w:tmpl w:val="708066FC"/>
    <w:lvl w:ilvl="0" w:tplc="53868D2A">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6B53105F"/>
    <w:multiLevelType w:val="hybridMultilevel"/>
    <w:tmpl w:val="29CA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DB11DD"/>
    <w:multiLevelType w:val="hybridMultilevel"/>
    <w:tmpl w:val="0836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8C44BD"/>
    <w:multiLevelType w:val="hybridMultilevel"/>
    <w:tmpl w:val="B178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876502"/>
    <w:multiLevelType w:val="hybridMultilevel"/>
    <w:tmpl w:val="AFC80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9E62E76"/>
    <w:multiLevelType w:val="hybridMultilevel"/>
    <w:tmpl w:val="501E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5"/>
  </w:num>
  <w:num w:numId="5">
    <w:abstractNumId w:val="20"/>
  </w:num>
  <w:num w:numId="6">
    <w:abstractNumId w:val="3"/>
  </w:num>
  <w:num w:numId="7">
    <w:abstractNumId w:val="9"/>
  </w:num>
  <w:num w:numId="8">
    <w:abstractNumId w:val="14"/>
  </w:num>
  <w:num w:numId="9">
    <w:abstractNumId w:val="1"/>
  </w:num>
  <w:num w:numId="10">
    <w:abstractNumId w:val="4"/>
  </w:num>
  <w:num w:numId="11">
    <w:abstractNumId w:val="13"/>
  </w:num>
  <w:num w:numId="12">
    <w:abstractNumId w:val="6"/>
  </w:num>
  <w:num w:numId="13">
    <w:abstractNumId w:val="10"/>
  </w:num>
  <w:num w:numId="14">
    <w:abstractNumId w:val="17"/>
  </w:num>
  <w:num w:numId="15">
    <w:abstractNumId w:val="18"/>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FA"/>
    <w:rsid w:val="000E2F3C"/>
    <w:rsid w:val="00194A47"/>
    <w:rsid w:val="001B0CAF"/>
    <w:rsid w:val="001B4668"/>
    <w:rsid w:val="001F4043"/>
    <w:rsid w:val="001F45BC"/>
    <w:rsid w:val="00257C89"/>
    <w:rsid w:val="00290DD2"/>
    <w:rsid w:val="002D364E"/>
    <w:rsid w:val="002E5381"/>
    <w:rsid w:val="002F7F97"/>
    <w:rsid w:val="003304A8"/>
    <w:rsid w:val="0034726A"/>
    <w:rsid w:val="00367FDD"/>
    <w:rsid w:val="00375BA7"/>
    <w:rsid w:val="00423D20"/>
    <w:rsid w:val="004620C9"/>
    <w:rsid w:val="004670CB"/>
    <w:rsid w:val="00471C16"/>
    <w:rsid w:val="004B1767"/>
    <w:rsid w:val="004E3C45"/>
    <w:rsid w:val="00507265"/>
    <w:rsid w:val="005108C9"/>
    <w:rsid w:val="00603570"/>
    <w:rsid w:val="00613BD0"/>
    <w:rsid w:val="00661A4F"/>
    <w:rsid w:val="006D1675"/>
    <w:rsid w:val="007062A8"/>
    <w:rsid w:val="0072255E"/>
    <w:rsid w:val="00736D08"/>
    <w:rsid w:val="00793AFA"/>
    <w:rsid w:val="007A35C0"/>
    <w:rsid w:val="00835083"/>
    <w:rsid w:val="00873893"/>
    <w:rsid w:val="00877D51"/>
    <w:rsid w:val="0099154A"/>
    <w:rsid w:val="009F4BFA"/>
    <w:rsid w:val="00A54F46"/>
    <w:rsid w:val="00A64DFF"/>
    <w:rsid w:val="00AA522D"/>
    <w:rsid w:val="00AA5824"/>
    <w:rsid w:val="00B4766A"/>
    <w:rsid w:val="00B67072"/>
    <w:rsid w:val="00BC66CD"/>
    <w:rsid w:val="00C02525"/>
    <w:rsid w:val="00C07762"/>
    <w:rsid w:val="00C34EA0"/>
    <w:rsid w:val="00C94D28"/>
    <w:rsid w:val="00CC430C"/>
    <w:rsid w:val="00D079DB"/>
    <w:rsid w:val="00D21315"/>
    <w:rsid w:val="00D535B6"/>
    <w:rsid w:val="00D77862"/>
    <w:rsid w:val="00E01F3F"/>
    <w:rsid w:val="00E10D0B"/>
    <w:rsid w:val="00E33C6D"/>
    <w:rsid w:val="00F42132"/>
    <w:rsid w:val="00F82AB5"/>
    <w:rsid w:val="00FC7434"/>
    <w:rsid w:val="00FD05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C0"/>
    <w:pPr>
      <w:ind w:left="720"/>
      <w:contextualSpacing/>
    </w:pPr>
  </w:style>
  <w:style w:type="paragraph" w:styleId="Header">
    <w:name w:val="header"/>
    <w:basedOn w:val="Normal"/>
    <w:link w:val="HeaderChar"/>
    <w:uiPriority w:val="99"/>
    <w:unhideWhenUsed/>
    <w:rsid w:val="009F4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BFA"/>
  </w:style>
  <w:style w:type="paragraph" w:styleId="Footer">
    <w:name w:val="footer"/>
    <w:basedOn w:val="Normal"/>
    <w:link w:val="FooterChar"/>
    <w:uiPriority w:val="99"/>
    <w:unhideWhenUsed/>
    <w:rsid w:val="009F4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BFA"/>
  </w:style>
  <w:style w:type="paragraph" w:styleId="BalloonText">
    <w:name w:val="Balloon Text"/>
    <w:basedOn w:val="Normal"/>
    <w:link w:val="BalloonTextChar"/>
    <w:uiPriority w:val="99"/>
    <w:semiHidden/>
    <w:unhideWhenUsed/>
    <w:rsid w:val="00C0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62"/>
    <w:rPr>
      <w:rFonts w:ascii="Tahoma" w:hAnsi="Tahoma" w:cs="Tahoma"/>
      <w:sz w:val="16"/>
      <w:szCs w:val="16"/>
    </w:rPr>
  </w:style>
  <w:style w:type="paragraph" w:styleId="Subtitle">
    <w:name w:val="Subtitle"/>
    <w:basedOn w:val="Normal"/>
    <w:next w:val="Normal"/>
    <w:link w:val="SubtitleChar"/>
    <w:uiPriority w:val="11"/>
    <w:qFormat/>
    <w:rsid w:val="005108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08C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C0"/>
    <w:pPr>
      <w:ind w:left="720"/>
      <w:contextualSpacing/>
    </w:pPr>
  </w:style>
  <w:style w:type="paragraph" w:styleId="Header">
    <w:name w:val="header"/>
    <w:basedOn w:val="Normal"/>
    <w:link w:val="HeaderChar"/>
    <w:uiPriority w:val="99"/>
    <w:unhideWhenUsed/>
    <w:rsid w:val="009F4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BFA"/>
  </w:style>
  <w:style w:type="paragraph" w:styleId="Footer">
    <w:name w:val="footer"/>
    <w:basedOn w:val="Normal"/>
    <w:link w:val="FooterChar"/>
    <w:uiPriority w:val="99"/>
    <w:unhideWhenUsed/>
    <w:rsid w:val="009F4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BFA"/>
  </w:style>
  <w:style w:type="paragraph" w:styleId="BalloonText">
    <w:name w:val="Balloon Text"/>
    <w:basedOn w:val="Normal"/>
    <w:link w:val="BalloonTextChar"/>
    <w:uiPriority w:val="99"/>
    <w:semiHidden/>
    <w:unhideWhenUsed/>
    <w:rsid w:val="00C0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62"/>
    <w:rPr>
      <w:rFonts w:ascii="Tahoma" w:hAnsi="Tahoma" w:cs="Tahoma"/>
      <w:sz w:val="16"/>
      <w:szCs w:val="16"/>
    </w:rPr>
  </w:style>
  <w:style w:type="paragraph" w:styleId="Subtitle">
    <w:name w:val="Subtitle"/>
    <w:basedOn w:val="Normal"/>
    <w:next w:val="Normal"/>
    <w:link w:val="SubtitleChar"/>
    <w:uiPriority w:val="11"/>
    <w:qFormat/>
    <w:rsid w:val="005108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08C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55460">
      <w:bodyDiv w:val="1"/>
      <w:marLeft w:val="0"/>
      <w:marRight w:val="0"/>
      <w:marTop w:val="0"/>
      <w:marBottom w:val="0"/>
      <w:divBdr>
        <w:top w:val="none" w:sz="0" w:space="0" w:color="auto"/>
        <w:left w:val="none" w:sz="0" w:space="0" w:color="auto"/>
        <w:bottom w:val="none" w:sz="0" w:space="0" w:color="auto"/>
        <w:right w:val="none" w:sz="0" w:space="0" w:color="auto"/>
      </w:divBdr>
    </w:div>
    <w:div w:id="914434848">
      <w:bodyDiv w:val="1"/>
      <w:marLeft w:val="0"/>
      <w:marRight w:val="0"/>
      <w:marTop w:val="0"/>
      <w:marBottom w:val="0"/>
      <w:divBdr>
        <w:top w:val="none" w:sz="0" w:space="0" w:color="auto"/>
        <w:left w:val="none" w:sz="0" w:space="0" w:color="auto"/>
        <w:bottom w:val="none" w:sz="0" w:space="0" w:color="auto"/>
        <w:right w:val="none" w:sz="0" w:space="0" w:color="auto"/>
      </w:divBdr>
    </w:div>
    <w:div w:id="1439369039">
      <w:bodyDiv w:val="1"/>
      <w:marLeft w:val="0"/>
      <w:marRight w:val="0"/>
      <w:marTop w:val="0"/>
      <w:marBottom w:val="0"/>
      <w:divBdr>
        <w:top w:val="none" w:sz="0" w:space="0" w:color="auto"/>
        <w:left w:val="none" w:sz="0" w:space="0" w:color="auto"/>
        <w:bottom w:val="none" w:sz="0" w:space="0" w:color="auto"/>
        <w:right w:val="none" w:sz="0" w:space="0" w:color="auto"/>
      </w:divBdr>
    </w:div>
    <w:div w:id="15793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5824-564A-46FA-89E6-57DBEC87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Lewis</dc:creator>
  <cp:lastModifiedBy>Zoe Carter</cp:lastModifiedBy>
  <cp:revision>2</cp:revision>
  <cp:lastPrinted>2015-10-21T10:57:00Z</cp:lastPrinted>
  <dcterms:created xsi:type="dcterms:W3CDTF">2017-07-25T12:20:00Z</dcterms:created>
  <dcterms:modified xsi:type="dcterms:W3CDTF">2017-07-25T12:20:00Z</dcterms:modified>
</cp:coreProperties>
</file>